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4496" w14:textId="498FF58D" w:rsidR="00280048" w:rsidRDefault="00280048" w:rsidP="00F009DA">
      <w:pPr>
        <w:pStyle w:val="Titel"/>
        <w:spacing w:before="120"/>
        <w:jc w:val="left"/>
        <w:rPr>
          <w:smallCaps w:val="0"/>
          <w:color w:val="000000" w:themeColor="text1"/>
          <w:sz w:val="36"/>
          <w:szCs w:val="36"/>
        </w:rPr>
      </w:pPr>
      <w:r>
        <w:rPr>
          <w:smallCaps w:val="0"/>
          <w:color w:val="000000" w:themeColor="text1"/>
          <w:sz w:val="36"/>
          <w:szCs w:val="36"/>
        </w:rPr>
        <w:t>A</w:t>
      </w:r>
      <w:r w:rsidR="00BA22A2">
        <w:rPr>
          <w:smallCaps w:val="0"/>
          <w:color w:val="000000" w:themeColor="text1"/>
          <w:sz w:val="36"/>
          <w:szCs w:val="36"/>
        </w:rPr>
        <w:t>nlage</w:t>
      </w:r>
      <w:r>
        <w:rPr>
          <w:smallCaps w:val="0"/>
          <w:color w:val="000000" w:themeColor="text1"/>
          <w:sz w:val="36"/>
          <w:szCs w:val="36"/>
        </w:rPr>
        <w:t xml:space="preserve"> </w:t>
      </w:r>
      <w:r w:rsidR="00DB55F8">
        <w:rPr>
          <w:smallCaps w:val="0"/>
          <w:color w:val="000000" w:themeColor="text1"/>
          <w:sz w:val="36"/>
          <w:szCs w:val="36"/>
        </w:rPr>
        <w:t>4</w:t>
      </w:r>
      <w:r w:rsidRPr="00C946B0">
        <w:rPr>
          <w:smallCaps w:val="0"/>
          <w:color w:val="000000" w:themeColor="text1"/>
          <w:sz w:val="36"/>
          <w:szCs w:val="36"/>
        </w:rPr>
        <w:t xml:space="preserve">: </w:t>
      </w:r>
      <w:r w:rsidR="005E0D37">
        <w:rPr>
          <w:smallCaps w:val="0"/>
          <w:color w:val="000000" w:themeColor="text1"/>
          <w:sz w:val="36"/>
          <w:szCs w:val="36"/>
        </w:rPr>
        <w:t xml:space="preserve">Eigenerklärung des </w:t>
      </w:r>
      <w:r w:rsidR="00C16353">
        <w:rPr>
          <w:smallCaps w:val="0"/>
          <w:color w:val="000000" w:themeColor="text1"/>
          <w:sz w:val="36"/>
          <w:szCs w:val="36"/>
        </w:rPr>
        <w:t>Bieters</w:t>
      </w:r>
    </w:p>
    <w:p w14:paraId="126E14EC" w14:textId="1641C3DE" w:rsidR="00280048" w:rsidRPr="00B4692A" w:rsidRDefault="00280048" w:rsidP="00502A4A">
      <w:pPr>
        <w:pStyle w:val="Titel"/>
        <w:spacing w:before="120"/>
        <w:jc w:val="left"/>
        <w:rPr>
          <w:smallCaps w:val="0"/>
          <w:color w:val="000000" w:themeColor="text1"/>
          <w:sz w:val="44"/>
          <w:szCs w:val="44"/>
        </w:rPr>
      </w:pPr>
      <w:r w:rsidRPr="00B4692A">
        <w:rPr>
          <w:smallCaps w:val="0"/>
          <w:color w:val="000000" w:themeColor="text1"/>
          <w:sz w:val="40"/>
          <w:szCs w:val="40"/>
        </w:rPr>
        <w:t xml:space="preserve">Enteisungsmittel – </w:t>
      </w:r>
      <w:r w:rsidR="00502A4A">
        <w:rPr>
          <w:smallCaps w:val="0"/>
          <w:color w:val="000000" w:themeColor="text1"/>
          <w:sz w:val="40"/>
          <w:szCs w:val="40"/>
        </w:rPr>
        <w:t>wässrige Lösung - Sole</w:t>
      </w:r>
    </w:p>
    <w:p w14:paraId="461FE50A" w14:textId="48811537" w:rsidR="00BD531B" w:rsidRPr="00683588" w:rsidRDefault="00BD531B" w:rsidP="005934CD">
      <w:pPr>
        <w:pStyle w:val="Textkrper"/>
        <w:spacing w:before="0" w:after="0" w:line="240" w:lineRule="auto"/>
        <w:ind w:right="229"/>
        <w:jc w:val="left"/>
        <w:rPr>
          <w:rFonts w:asciiTheme="minorHAnsi" w:hAnsiTheme="minorHAnsi" w:cstheme="minorHAnsi"/>
          <w:szCs w:val="22"/>
        </w:rPr>
      </w:pPr>
      <w:r w:rsidRPr="00683588">
        <w:rPr>
          <w:rFonts w:asciiTheme="minorHAnsi" w:hAnsiTheme="minorHAnsi" w:cstheme="minorHAnsi"/>
          <w:szCs w:val="22"/>
        </w:rPr>
        <w:t xml:space="preserve">Der </w:t>
      </w:r>
      <w:r w:rsidR="00C16353">
        <w:rPr>
          <w:rFonts w:asciiTheme="minorHAnsi" w:hAnsiTheme="minorHAnsi" w:cstheme="minorHAnsi"/>
          <w:szCs w:val="22"/>
        </w:rPr>
        <w:t>Bieter</w:t>
      </w:r>
    </w:p>
    <w:p w14:paraId="3D1A708B" w14:textId="36364E1C" w:rsidR="005C0125" w:rsidRPr="009C249B" w:rsidRDefault="00BD531B" w:rsidP="005934CD">
      <w:pPr>
        <w:pStyle w:val="Textkrper"/>
        <w:spacing w:before="0" w:after="0" w:line="240" w:lineRule="auto"/>
        <w:ind w:right="229"/>
        <w:jc w:val="left"/>
        <w:rPr>
          <w:rFonts w:asciiTheme="minorHAnsi" w:hAnsiTheme="minorHAnsi" w:cstheme="minorHAnsi"/>
          <w:szCs w:val="22"/>
        </w:rPr>
      </w:pPr>
      <w:r w:rsidRPr="009C249B">
        <w:rPr>
          <w:rFonts w:asciiTheme="minorHAnsi" w:hAnsiTheme="minorHAnsi" w:cstheme="minorHAnsi"/>
          <w:spacing w:val="-1"/>
          <w:szCs w:val="22"/>
        </w:rPr>
        <w:t xml:space="preserve"> </w:t>
      </w:r>
      <w:permStart w:id="2033876806" w:edGrp="everyone"/>
      <w:r w:rsidRPr="009C249B">
        <w:rPr>
          <w:rFonts w:asciiTheme="minorHAnsi" w:hAnsiTheme="minorHAnsi" w:cstheme="minorHAnsi"/>
          <w:szCs w:val="22"/>
        </w:rPr>
        <w:t xml:space="preserve">                 </w:t>
      </w:r>
      <w:r w:rsidRPr="009C249B">
        <w:rPr>
          <w:rFonts w:asciiTheme="minorHAnsi" w:hAnsiTheme="minorHAnsi" w:cstheme="minorHAnsi"/>
          <w:szCs w:val="22"/>
        </w:rPr>
        <w:tab/>
        <w:t xml:space="preserve">               </w:t>
      </w:r>
    </w:p>
    <w:p w14:paraId="00DE4DD2" w14:textId="0F9F462A" w:rsidR="00BD531B" w:rsidRPr="009C249B" w:rsidRDefault="00732190" w:rsidP="00BF7A02">
      <w:pPr>
        <w:pStyle w:val="Textkrper"/>
        <w:spacing w:before="0" w:after="0"/>
        <w:ind w:right="227"/>
        <w:jc w:val="left"/>
        <w:rPr>
          <w:rFonts w:asciiTheme="minorHAnsi" w:hAnsiTheme="minorHAnsi" w:cstheme="minorHAnsi"/>
          <w:color w:val="A6A6A6" w:themeColor="background1" w:themeShade="A6"/>
          <w:sz w:val="18"/>
          <w:szCs w:val="18"/>
        </w:rPr>
      </w:pPr>
      <w:bookmarkStart w:id="0" w:name="_Hlk201668625"/>
      <w:permEnd w:id="2033876806"/>
      <w:r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   </w:t>
      </w:r>
      <w:r w:rsidR="00BD531B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[</w:t>
      </w:r>
      <w:r w:rsidR="005C0125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Firma | Name</w:t>
      </w:r>
      <w:r w:rsidR="00BD531B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]</w:t>
      </w:r>
      <w:bookmarkEnd w:id="0"/>
    </w:p>
    <w:p w14:paraId="55F3B771" w14:textId="06F1345B" w:rsidR="005C0125" w:rsidRPr="009C249B" w:rsidRDefault="005C0125" w:rsidP="005934CD">
      <w:pPr>
        <w:pStyle w:val="Textkrper"/>
        <w:spacing w:before="0" w:after="0" w:line="240" w:lineRule="auto"/>
        <w:ind w:right="229"/>
        <w:jc w:val="left"/>
        <w:rPr>
          <w:rFonts w:asciiTheme="minorHAnsi" w:hAnsiTheme="minorHAnsi" w:cstheme="minorHAnsi"/>
          <w:szCs w:val="22"/>
        </w:rPr>
      </w:pPr>
      <w:r w:rsidRPr="009C249B">
        <w:rPr>
          <w:rFonts w:asciiTheme="minorHAnsi" w:hAnsiTheme="minorHAnsi" w:cstheme="minorHAnsi"/>
          <w:spacing w:val="-1"/>
          <w:szCs w:val="22"/>
        </w:rPr>
        <w:t xml:space="preserve"> </w:t>
      </w:r>
      <w:permStart w:id="1441469162" w:edGrp="everyone"/>
      <w:r w:rsidRPr="009C249B">
        <w:rPr>
          <w:rFonts w:asciiTheme="minorHAnsi" w:hAnsiTheme="minorHAnsi" w:cstheme="minorHAnsi"/>
          <w:szCs w:val="22"/>
        </w:rPr>
        <w:t xml:space="preserve">                 </w:t>
      </w:r>
      <w:r w:rsidRPr="009C249B">
        <w:rPr>
          <w:rFonts w:asciiTheme="minorHAnsi" w:hAnsiTheme="minorHAnsi" w:cstheme="minorHAnsi"/>
          <w:szCs w:val="22"/>
        </w:rPr>
        <w:tab/>
        <w:t xml:space="preserve">               </w:t>
      </w:r>
    </w:p>
    <w:permEnd w:id="1441469162"/>
    <w:p w14:paraId="559EE28F" w14:textId="44D9B763" w:rsidR="005C0125" w:rsidRPr="009C249B" w:rsidRDefault="00732190" w:rsidP="00BF7A02">
      <w:pPr>
        <w:pStyle w:val="Textkrper"/>
        <w:spacing w:before="0" w:after="0"/>
        <w:ind w:right="227"/>
        <w:jc w:val="left"/>
        <w:rPr>
          <w:rFonts w:asciiTheme="minorHAnsi" w:hAnsiTheme="minorHAnsi" w:cstheme="minorHAnsi"/>
          <w:color w:val="A6A6A6" w:themeColor="background1" w:themeShade="A6"/>
          <w:sz w:val="18"/>
          <w:szCs w:val="18"/>
        </w:rPr>
      </w:pPr>
      <w:r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   </w:t>
      </w:r>
      <w:r w:rsidR="005C0125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[Straße | </w:t>
      </w:r>
      <w:r w:rsidR="00FE743A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Postleitzahl |</w:t>
      </w:r>
      <w:r w:rsidR="00B23E40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Ort</w:t>
      </w:r>
      <w:r w:rsidR="005C0125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]</w:t>
      </w:r>
    </w:p>
    <w:p w14:paraId="46D534DF" w14:textId="481DC563" w:rsidR="00FE743A" w:rsidRPr="009C249B" w:rsidRDefault="00FE743A" w:rsidP="005934CD">
      <w:pPr>
        <w:pStyle w:val="Textkrper"/>
        <w:spacing w:before="0" w:after="0" w:line="240" w:lineRule="auto"/>
        <w:ind w:right="229"/>
        <w:jc w:val="left"/>
        <w:rPr>
          <w:rFonts w:asciiTheme="minorHAnsi" w:hAnsiTheme="minorHAnsi" w:cstheme="minorHAnsi"/>
          <w:szCs w:val="22"/>
        </w:rPr>
      </w:pPr>
      <w:r w:rsidRPr="009C249B">
        <w:rPr>
          <w:rFonts w:asciiTheme="minorHAnsi" w:hAnsiTheme="minorHAnsi" w:cstheme="minorHAnsi"/>
          <w:spacing w:val="-1"/>
          <w:szCs w:val="22"/>
        </w:rPr>
        <w:t xml:space="preserve"> </w:t>
      </w:r>
      <w:permStart w:id="937917132" w:edGrp="everyone"/>
      <w:r w:rsidRPr="009C249B">
        <w:rPr>
          <w:rFonts w:asciiTheme="minorHAnsi" w:hAnsiTheme="minorHAnsi" w:cstheme="minorHAnsi"/>
          <w:szCs w:val="22"/>
        </w:rPr>
        <w:t xml:space="preserve">                 </w:t>
      </w:r>
      <w:r w:rsidRPr="009C249B">
        <w:rPr>
          <w:rFonts w:asciiTheme="minorHAnsi" w:hAnsiTheme="minorHAnsi" w:cstheme="minorHAnsi"/>
          <w:szCs w:val="22"/>
        </w:rPr>
        <w:tab/>
        <w:t xml:space="preserve">               </w:t>
      </w:r>
    </w:p>
    <w:permEnd w:id="937917132"/>
    <w:p w14:paraId="7C5A2CD2" w14:textId="451B939E" w:rsidR="00FE743A" w:rsidRPr="009C249B" w:rsidRDefault="00732190" w:rsidP="00BF7A02">
      <w:pPr>
        <w:pStyle w:val="Textkrper"/>
        <w:spacing w:before="0" w:after="0"/>
        <w:ind w:right="227"/>
        <w:jc w:val="left"/>
        <w:rPr>
          <w:rFonts w:asciiTheme="minorHAnsi" w:hAnsiTheme="minorHAnsi" w:cstheme="minorHAnsi"/>
          <w:color w:val="A6A6A6" w:themeColor="background1" w:themeShade="A6"/>
          <w:sz w:val="18"/>
          <w:szCs w:val="18"/>
        </w:rPr>
      </w:pPr>
      <w:r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   </w:t>
      </w:r>
      <w:r w:rsidR="00FE743A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[Land</w:t>
      </w:r>
      <w:r w:rsidR="005934CD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 | Bundesland</w:t>
      </w:r>
      <w:r w:rsidR="00FE743A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]</w:t>
      </w:r>
    </w:p>
    <w:p w14:paraId="499A7506" w14:textId="2F4FADA5" w:rsidR="00BD531B" w:rsidRPr="00683588" w:rsidRDefault="000920CE" w:rsidP="001805CE">
      <w:pPr>
        <w:rPr>
          <w:rFonts w:cstheme="minorHAnsi"/>
          <w:lang w:eastAsia="de-DE"/>
        </w:rPr>
      </w:pPr>
      <w:r w:rsidRPr="00683588">
        <w:rPr>
          <w:rFonts w:cstheme="minorHAnsi"/>
          <w:lang w:eastAsia="de-DE"/>
        </w:rPr>
        <w:t>erklärt hiermit, dass das</w:t>
      </w:r>
      <w:r w:rsidR="001B7775">
        <w:rPr>
          <w:rFonts w:cstheme="minorHAnsi"/>
          <w:lang w:eastAsia="de-DE"/>
        </w:rPr>
        <w:t>/die</w:t>
      </w:r>
      <w:r w:rsidRPr="00683588">
        <w:rPr>
          <w:rFonts w:cstheme="minorHAnsi"/>
          <w:lang w:eastAsia="de-DE"/>
        </w:rPr>
        <w:t xml:space="preserve"> nachstehende</w:t>
      </w:r>
      <w:r w:rsidR="001B7775">
        <w:rPr>
          <w:rFonts w:cstheme="minorHAnsi"/>
          <w:lang w:eastAsia="de-DE"/>
        </w:rPr>
        <w:t>/en</w:t>
      </w:r>
      <w:r w:rsidRPr="00683588">
        <w:rPr>
          <w:rFonts w:cstheme="minorHAnsi"/>
          <w:lang w:eastAsia="de-DE"/>
        </w:rPr>
        <w:t xml:space="preserve"> beschriebene Produkt</w:t>
      </w:r>
      <w:r w:rsidR="001B7775">
        <w:rPr>
          <w:rFonts w:cstheme="minorHAnsi"/>
          <w:lang w:eastAsia="de-DE"/>
        </w:rPr>
        <w:t>/e</w:t>
      </w:r>
      <w:r w:rsidR="00DD7027" w:rsidRPr="00683588">
        <w:rPr>
          <w:rFonts w:cstheme="minorHAnsi"/>
          <w:lang w:eastAsia="de-DE"/>
        </w:rPr>
        <w:t>:</w:t>
      </w:r>
    </w:p>
    <w:tbl>
      <w:tblPr>
        <w:tblStyle w:val="Tabellenraster"/>
        <w:tblW w:w="4966" w:type="dxa"/>
        <w:jc w:val="center"/>
        <w:tblLook w:val="04A0" w:firstRow="1" w:lastRow="0" w:firstColumn="1" w:lastColumn="0" w:noHBand="0" w:noVBand="1"/>
      </w:tblPr>
      <w:tblGrid>
        <w:gridCol w:w="1290"/>
        <w:gridCol w:w="2820"/>
        <w:gridCol w:w="856"/>
      </w:tblGrid>
      <w:tr w:rsidR="00502A4A" w:rsidRPr="00502A4A" w14:paraId="2F141775" w14:textId="77777777" w:rsidTr="00502A4A">
        <w:trPr>
          <w:jc w:val="center"/>
        </w:trPr>
        <w:tc>
          <w:tcPr>
            <w:tcW w:w="1271" w:type="dxa"/>
            <w:shd w:val="clear" w:color="auto" w:fill="5B9BD5" w:themeFill="accent5"/>
          </w:tcPr>
          <w:p w14:paraId="41847FCF" w14:textId="7626C1BF" w:rsidR="00502A4A" w:rsidRPr="00502A4A" w:rsidRDefault="00502A4A" w:rsidP="00F973E8">
            <w:pPr>
              <w:spacing w:before="120" w:after="120"/>
              <w:ind w:left="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02A4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Produkt</w:t>
            </w:r>
          </w:p>
        </w:tc>
        <w:tc>
          <w:tcPr>
            <w:tcW w:w="3695" w:type="dxa"/>
            <w:gridSpan w:val="2"/>
            <w:tcBorders>
              <w:bottom w:val="single" w:sz="4" w:space="0" w:color="auto"/>
            </w:tcBorders>
            <w:shd w:val="clear" w:color="auto" w:fill="5B9BD5" w:themeFill="accent5"/>
          </w:tcPr>
          <w:p w14:paraId="3C9406E9" w14:textId="2A8F291D" w:rsidR="00502A4A" w:rsidRPr="00502A4A" w:rsidRDefault="00502A4A" w:rsidP="00F973E8">
            <w:pPr>
              <w:spacing w:before="120" w:after="120"/>
              <w:ind w:left="21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02A4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Na-Cl -Konzentration</w:t>
            </w:r>
          </w:p>
        </w:tc>
      </w:tr>
      <w:tr w:rsidR="00502A4A" w:rsidRPr="00502A4A" w14:paraId="295E1A06" w14:textId="77777777" w:rsidTr="00502A4A">
        <w:trPr>
          <w:jc w:val="center"/>
        </w:trPr>
        <w:tc>
          <w:tcPr>
            <w:tcW w:w="1271" w:type="dxa"/>
            <w:shd w:val="clear" w:color="auto" w:fill="FFFFFF" w:themeFill="background1"/>
            <w:vAlign w:val="center"/>
          </w:tcPr>
          <w:p w14:paraId="30D4AD62" w14:textId="29184886" w:rsidR="00502A4A" w:rsidRPr="00502A4A" w:rsidRDefault="00502A4A" w:rsidP="00025066">
            <w:pPr>
              <w:spacing w:before="120"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A4A">
              <w:rPr>
                <w:rFonts w:asciiTheme="minorHAnsi" w:hAnsiTheme="minorHAnsi" w:cstheme="minorHAnsi"/>
                <w:sz w:val="22"/>
                <w:szCs w:val="22"/>
              </w:rPr>
              <w:t>Sole 22 %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A0C662F" w14:textId="455F38F2" w:rsidR="00502A4A" w:rsidRPr="00502A4A" w:rsidRDefault="00502A4A" w:rsidP="00025066">
            <w:pPr>
              <w:spacing w:before="120"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A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22 % (</w:t>
            </w:r>
            <w:r w:rsidRPr="00502A4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+</w:t>
            </w:r>
            <w:r w:rsidRPr="00502A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r w:rsidRPr="00502A4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bscript"/>
              </w:rPr>
              <w:t>-</w:t>
            </w:r>
            <w:r w:rsidRPr="00502A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1 %)</w:t>
            </w:r>
          </w:p>
        </w:tc>
        <w:tc>
          <w:tcPr>
            <w:tcW w:w="86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A6376D8" w14:textId="5A0897A9" w:rsidR="00502A4A" w:rsidRPr="00502A4A" w:rsidRDefault="00502A4A" w:rsidP="00502A4A">
            <w:pPr>
              <w:pStyle w:val="Textkrper"/>
              <w:spacing w:before="0" w:after="0" w:line="240" w:lineRule="auto"/>
              <w:ind w:left="284" w:hanging="245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02A4A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permStart w:id="533741572" w:edGrp="everyone"/>
            <w:r w:rsidRPr="00502A4A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permEnd w:id="533741572"/>
          </w:p>
        </w:tc>
      </w:tr>
      <w:tr w:rsidR="00502A4A" w:rsidRPr="00502A4A" w14:paraId="0C5901A9" w14:textId="77777777" w:rsidTr="00502A4A">
        <w:trPr>
          <w:trHeight w:val="597"/>
          <w:jc w:val="center"/>
        </w:trPr>
        <w:tc>
          <w:tcPr>
            <w:tcW w:w="1271" w:type="dxa"/>
            <w:shd w:val="clear" w:color="auto" w:fill="FFFFFF" w:themeFill="background1"/>
          </w:tcPr>
          <w:p w14:paraId="1A19145A" w14:textId="10781E85" w:rsidR="00502A4A" w:rsidRPr="00502A4A" w:rsidRDefault="00502A4A" w:rsidP="00502A4A">
            <w:pPr>
              <w:spacing w:before="120" w:after="120"/>
              <w:ind w:hanging="850"/>
              <w:rPr>
                <w:rFonts w:asciiTheme="minorHAnsi" w:hAnsiTheme="minorHAnsi" w:cstheme="minorHAnsi"/>
                <w:sz w:val="22"/>
                <w:szCs w:val="22"/>
              </w:rPr>
            </w:pPr>
            <w:r w:rsidRPr="00502A4A">
              <w:rPr>
                <w:rFonts w:asciiTheme="minorHAnsi" w:hAnsiTheme="minorHAnsi" w:cstheme="minorHAnsi"/>
                <w:sz w:val="22"/>
                <w:szCs w:val="22"/>
              </w:rPr>
              <w:t>Sole 26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02A4A">
              <w:rPr>
                <w:rFonts w:asciiTheme="minorHAnsi" w:hAnsiTheme="minorHAnsi" w:cstheme="minorHAnsi"/>
                <w:sz w:val="22"/>
                <w:szCs w:val="22"/>
              </w:rPr>
              <w:t xml:space="preserve">% 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F2E6EB3" w14:textId="4C426408" w:rsidR="00502A4A" w:rsidRPr="00502A4A" w:rsidRDefault="00502A4A" w:rsidP="00025066">
            <w:pPr>
              <w:spacing w:before="120" w:after="12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A4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≥ 25 - 26 %</w:t>
            </w:r>
          </w:p>
        </w:tc>
        <w:tc>
          <w:tcPr>
            <w:tcW w:w="86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1F401F8" w14:textId="5DD5F314" w:rsidR="00502A4A" w:rsidRPr="00502A4A" w:rsidRDefault="00502A4A" w:rsidP="00502A4A">
            <w:pPr>
              <w:spacing w:after="0"/>
              <w:ind w:left="284" w:hanging="245"/>
              <w:rPr>
                <w:rFonts w:asciiTheme="minorHAnsi" w:hAnsiTheme="minorHAnsi" w:cstheme="minorHAnsi"/>
                <w:spacing w:val="-1"/>
                <w:sz w:val="22"/>
                <w:szCs w:val="22"/>
              </w:rPr>
            </w:pPr>
            <w:r w:rsidRPr="00502A4A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permStart w:id="549130778" w:edGrp="everyone"/>
            <w:r w:rsidRPr="00502A4A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permEnd w:id="549130778"/>
          </w:p>
        </w:tc>
      </w:tr>
    </w:tbl>
    <w:p w14:paraId="7340ABDB" w14:textId="77777777" w:rsidR="000A4BDC" w:rsidRPr="00683588" w:rsidRDefault="008F1CEF" w:rsidP="00C55A78">
      <w:pPr>
        <w:pStyle w:val="Textkrper"/>
        <w:spacing w:before="240" w:after="0" w:line="240" w:lineRule="auto"/>
        <w:ind w:right="227"/>
        <w:jc w:val="left"/>
        <w:rPr>
          <w:rFonts w:asciiTheme="minorHAnsi" w:hAnsiTheme="minorHAnsi" w:cstheme="minorHAnsi"/>
          <w:szCs w:val="22"/>
        </w:rPr>
      </w:pPr>
      <w:r w:rsidRPr="00683588">
        <w:rPr>
          <w:rFonts w:asciiTheme="minorHAnsi" w:hAnsiTheme="minorHAnsi" w:cstheme="minorHAnsi"/>
          <w:szCs w:val="22"/>
        </w:rPr>
        <w:t>der Gewinnungs-/Produktionsstätte</w:t>
      </w:r>
      <w:r w:rsidR="00B23E40" w:rsidRPr="00683588">
        <w:rPr>
          <w:rFonts w:asciiTheme="minorHAnsi" w:hAnsiTheme="minorHAnsi" w:cstheme="minorHAnsi"/>
        </w:rPr>
        <w:t>:</w:t>
      </w:r>
      <w:r w:rsidR="00EF23F8" w:rsidRPr="00683588">
        <w:rPr>
          <w:rFonts w:asciiTheme="minorHAnsi" w:hAnsiTheme="minorHAnsi" w:cstheme="minorHAnsi"/>
        </w:rPr>
        <w:tab/>
      </w:r>
      <w:r w:rsidR="00FC041F" w:rsidRPr="00683588">
        <w:rPr>
          <w:rFonts w:asciiTheme="minorHAnsi" w:hAnsiTheme="minorHAnsi" w:cstheme="minorHAnsi"/>
          <w:spacing w:val="-1"/>
          <w:szCs w:val="22"/>
        </w:rPr>
        <w:t xml:space="preserve"> </w:t>
      </w:r>
      <w:permStart w:id="1236664528" w:edGrp="everyone"/>
      <w:r w:rsidR="00FC041F" w:rsidRPr="00683588">
        <w:rPr>
          <w:rFonts w:asciiTheme="minorHAnsi" w:hAnsiTheme="minorHAnsi" w:cstheme="minorHAnsi"/>
          <w:szCs w:val="22"/>
        </w:rPr>
        <w:t xml:space="preserve">                 </w:t>
      </w:r>
      <w:r w:rsidR="00FC041F" w:rsidRPr="00683588">
        <w:rPr>
          <w:rFonts w:asciiTheme="minorHAnsi" w:hAnsiTheme="minorHAnsi" w:cstheme="minorHAnsi"/>
          <w:szCs w:val="22"/>
        </w:rPr>
        <w:tab/>
        <w:t xml:space="preserve">              </w:t>
      </w:r>
    </w:p>
    <w:permEnd w:id="1236664528"/>
    <w:p w14:paraId="31241020" w14:textId="4483DF27" w:rsidR="00EF23F8" w:rsidRPr="000A4BDC" w:rsidRDefault="00732190" w:rsidP="00BF7A02">
      <w:pPr>
        <w:pStyle w:val="Textkrper"/>
        <w:spacing w:before="0" w:after="0"/>
        <w:ind w:left="2829" w:right="227" w:firstLine="709"/>
        <w:jc w:val="left"/>
        <w:rPr>
          <w:rFonts w:asciiTheme="minorHAnsi" w:hAnsiTheme="minorHAnsi" w:cstheme="minorHAnsi"/>
          <w:color w:val="A6A6A6" w:themeColor="background1" w:themeShade="A6"/>
          <w:sz w:val="18"/>
          <w:szCs w:val="18"/>
        </w:rPr>
      </w:pPr>
      <w:r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   </w:t>
      </w:r>
      <w:r w:rsidR="00EF23F8" w:rsidRPr="000A4BDC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[</w:t>
      </w:r>
      <w:r w:rsidR="00B86316" w:rsidRPr="000A4BDC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Name</w:t>
      </w:r>
      <w:r w:rsidR="00EF23F8" w:rsidRPr="000A4BDC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]</w:t>
      </w:r>
    </w:p>
    <w:p w14:paraId="2B54EA0E" w14:textId="2B46B305" w:rsidR="000A4BDC" w:rsidRDefault="00530514" w:rsidP="000A4BDC">
      <w:pPr>
        <w:pStyle w:val="Textkrper"/>
        <w:spacing w:before="0" w:after="0" w:line="240" w:lineRule="auto"/>
        <w:ind w:right="229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 w:rsidRPr="009C249B">
        <w:rPr>
          <w:rFonts w:asciiTheme="minorHAnsi" w:hAnsiTheme="minorHAnsi" w:cstheme="minorHAnsi"/>
          <w:spacing w:val="-1"/>
          <w:szCs w:val="22"/>
        </w:rPr>
        <w:t xml:space="preserve"> </w:t>
      </w:r>
      <w:permStart w:id="1738034300" w:edGrp="everyone"/>
      <w:r w:rsidRPr="009C249B">
        <w:rPr>
          <w:rFonts w:asciiTheme="minorHAnsi" w:hAnsiTheme="minorHAnsi" w:cstheme="minorHAnsi"/>
          <w:szCs w:val="22"/>
        </w:rPr>
        <w:t xml:space="preserve">                 </w:t>
      </w:r>
      <w:r w:rsidRPr="009C249B">
        <w:rPr>
          <w:rFonts w:asciiTheme="minorHAnsi" w:hAnsiTheme="minorHAnsi" w:cstheme="minorHAnsi"/>
          <w:szCs w:val="22"/>
        </w:rPr>
        <w:tab/>
        <w:t xml:space="preserve">           </w:t>
      </w:r>
      <w:r w:rsidR="000A4BDC">
        <w:rPr>
          <w:rFonts w:asciiTheme="minorHAnsi" w:hAnsiTheme="minorHAnsi" w:cstheme="minorHAnsi"/>
          <w:szCs w:val="22"/>
        </w:rPr>
        <w:t xml:space="preserve"> </w:t>
      </w:r>
      <w:r w:rsidRPr="009C249B">
        <w:rPr>
          <w:rFonts w:asciiTheme="minorHAnsi" w:hAnsiTheme="minorHAnsi" w:cstheme="minorHAnsi"/>
          <w:szCs w:val="22"/>
        </w:rPr>
        <w:t xml:space="preserve"> </w:t>
      </w:r>
      <w:r w:rsidR="00EA5D2D">
        <w:rPr>
          <w:rFonts w:asciiTheme="minorHAnsi" w:hAnsiTheme="minorHAnsi" w:cstheme="minorHAnsi"/>
          <w:szCs w:val="22"/>
        </w:rPr>
        <w:t xml:space="preserve"> </w:t>
      </w:r>
    </w:p>
    <w:permEnd w:id="1738034300"/>
    <w:p w14:paraId="0DE07DA7" w14:textId="4891C15A" w:rsidR="00530514" w:rsidRPr="009C249B" w:rsidRDefault="00732190" w:rsidP="00BF7A02">
      <w:pPr>
        <w:pStyle w:val="Textkrper"/>
        <w:spacing w:before="0" w:after="0"/>
        <w:ind w:left="2829" w:right="227" w:firstLine="709"/>
        <w:jc w:val="left"/>
        <w:rPr>
          <w:rFonts w:asciiTheme="minorHAnsi" w:hAnsiTheme="minorHAnsi" w:cstheme="minorHAnsi"/>
          <w:color w:val="A6A6A6" w:themeColor="background1" w:themeShade="A6"/>
          <w:sz w:val="18"/>
          <w:szCs w:val="18"/>
        </w:rPr>
      </w:pPr>
      <w:r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   </w:t>
      </w:r>
      <w:r w:rsidR="000A4BDC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[</w:t>
      </w:r>
      <w:r w:rsidR="00530514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Straße | Postleitzahl |Ort]</w:t>
      </w:r>
    </w:p>
    <w:p w14:paraId="2E24F844" w14:textId="2BAA3366" w:rsidR="000A4BDC" w:rsidRDefault="00530514" w:rsidP="000A4BDC">
      <w:pPr>
        <w:pStyle w:val="Textkrper"/>
        <w:spacing w:before="0" w:after="0" w:line="240" w:lineRule="auto"/>
        <w:ind w:right="229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 w:rsidRPr="009C249B">
        <w:rPr>
          <w:rFonts w:asciiTheme="minorHAnsi" w:hAnsiTheme="minorHAnsi" w:cstheme="minorHAnsi"/>
          <w:spacing w:val="-1"/>
          <w:szCs w:val="22"/>
        </w:rPr>
        <w:t xml:space="preserve"> </w:t>
      </w:r>
      <w:permStart w:id="440024318" w:edGrp="everyone"/>
      <w:r w:rsidRPr="009C249B">
        <w:rPr>
          <w:rFonts w:asciiTheme="minorHAnsi" w:hAnsiTheme="minorHAnsi" w:cstheme="minorHAnsi"/>
          <w:szCs w:val="22"/>
        </w:rPr>
        <w:t xml:space="preserve">                 </w:t>
      </w:r>
      <w:r w:rsidRPr="009C249B">
        <w:rPr>
          <w:rFonts w:asciiTheme="minorHAnsi" w:hAnsiTheme="minorHAnsi" w:cstheme="minorHAnsi"/>
          <w:szCs w:val="22"/>
        </w:rPr>
        <w:tab/>
      </w:r>
      <w:r w:rsidR="000A4BDC">
        <w:rPr>
          <w:rFonts w:asciiTheme="minorHAnsi" w:hAnsiTheme="minorHAnsi" w:cstheme="minorHAnsi"/>
          <w:szCs w:val="22"/>
        </w:rPr>
        <w:t xml:space="preserve"> </w:t>
      </w:r>
      <w:r w:rsidRPr="009C249B">
        <w:rPr>
          <w:rFonts w:asciiTheme="minorHAnsi" w:hAnsiTheme="minorHAnsi" w:cstheme="minorHAnsi"/>
          <w:szCs w:val="22"/>
        </w:rPr>
        <w:t xml:space="preserve">            </w:t>
      </w:r>
      <w:r w:rsidR="000A4BDC">
        <w:rPr>
          <w:rFonts w:asciiTheme="minorHAnsi" w:hAnsiTheme="minorHAnsi" w:cstheme="minorHAnsi"/>
          <w:szCs w:val="22"/>
        </w:rPr>
        <w:t xml:space="preserve"> </w:t>
      </w:r>
    </w:p>
    <w:permEnd w:id="440024318"/>
    <w:p w14:paraId="01CB1B8E" w14:textId="466056EF" w:rsidR="00530514" w:rsidRPr="00BF7A02" w:rsidRDefault="00732190" w:rsidP="00BF7A02">
      <w:pPr>
        <w:pStyle w:val="Textkrper"/>
        <w:spacing w:before="0" w:after="0"/>
        <w:ind w:left="2829" w:right="227" w:firstLine="709"/>
        <w:jc w:val="left"/>
        <w:rPr>
          <w:rFonts w:asciiTheme="minorHAnsi" w:hAnsiTheme="minorHAnsi" w:cstheme="minorHAnsi"/>
          <w:color w:val="A6A6A6" w:themeColor="background1" w:themeShade="A6"/>
          <w:sz w:val="18"/>
          <w:szCs w:val="18"/>
        </w:rPr>
      </w:pPr>
      <w:r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   </w:t>
      </w:r>
      <w:r w:rsidR="00530514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[Land | Bundesland]</w:t>
      </w:r>
    </w:p>
    <w:p w14:paraId="02592018" w14:textId="77777777" w:rsidR="000A4BDC" w:rsidRPr="00683588" w:rsidRDefault="00FE7357" w:rsidP="000A4BDC">
      <w:pPr>
        <w:pStyle w:val="Textkrper"/>
        <w:spacing w:before="0" w:after="0" w:line="240" w:lineRule="auto"/>
        <w:ind w:right="229"/>
        <w:jc w:val="left"/>
        <w:rPr>
          <w:rFonts w:asciiTheme="minorHAnsi" w:hAnsiTheme="minorHAnsi" w:cstheme="minorHAnsi"/>
          <w:szCs w:val="22"/>
        </w:rPr>
      </w:pPr>
      <w:r w:rsidRPr="00683588">
        <w:rPr>
          <w:rFonts w:asciiTheme="minorHAnsi" w:hAnsiTheme="minorHAnsi" w:cstheme="minorHAnsi"/>
        </w:rPr>
        <w:t>gemäß Prüfbericht:</w:t>
      </w:r>
      <w:r w:rsidRPr="00683588">
        <w:rPr>
          <w:rFonts w:asciiTheme="minorHAnsi" w:hAnsiTheme="minorHAnsi" w:cstheme="minorHAnsi"/>
        </w:rPr>
        <w:tab/>
      </w:r>
      <w:r w:rsidRPr="00683588">
        <w:rPr>
          <w:rFonts w:asciiTheme="minorHAnsi" w:hAnsiTheme="minorHAnsi" w:cstheme="minorHAnsi"/>
        </w:rPr>
        <w:tab/>
      </w:r>
      <w:r w:rsidRPr="00683588">
        <w:rPr>
          <w:rFonts w:asciiTheme="minorHAnsi" w:hAnsiTheme="minorHAnsi" w:cstheme="minorHAnsi"/>
        </w:rPr>
        <w:tab/>
      </w:r>
      <w:r w:rsidRPr="00683588">
        <w:rPr>
          <w:rFonts w:asciiTheme="minorHAnsi" w:hAnsiTheme="minorHAnsi" w:cstheme="minorHAnsi"/>
          <w:spacing w:val="-1"/>
          <w:sz w:val="20"/>
        </w:rPr>
        <w:t xml:space="preserve"> </w:t>
      </w:r>
      <w:permStart w:id="1608320602" w:edGrp="everyone"/>
      <w:r w:rsidRPr="00683588">
        <w:rPr>
          <w:rFonts w:asciiTheme="minorHAnsi" w:hAnsiTheme="minorHAnsi" w:cstheme="minorHAnsi"/>
          <w:szCs w:val="22"/>
        </w:rPr>
        <w:t xml:space="preserve">                 </w:t>
      </w:r>
      <w:r w:rsidRPr="00683588">
        <w:rPr>
          <w:rFonts w:asciiTheme="minorHAnsi" w:hAnsiTheme="minorHAnsi" w:cstheme="minorHAnsi"/>
        </w:rPr>
        <w:tab/>
      </w:r>
      <w:r w:rsidRPr="00683588">
        <w:rPr>
          <w:rFonts w:asciiTheme="minorHAnsi" w:hAnsiTheme="minorHAnsi" w:cstheme="minorHAnsi"/>
          <w:szCs w:val="22"/>
        </w:rPr>
        <w:t xml:space="preserve">              </w:t>
      </w:r>
    </w:p>
    <w:permEnd w:id="1608320602"/>
    <w:p w14:paraId="3F15DA44" w14:textId="7C56B7DE" w:rsidR="00FE7357" w:rsidRPr="000A4BDC" w:rsidRDefault="00732190" w:rsidP="00BF7A02">
      <w:pPr>
        <w:pStyle w:val="Textkrper"/>
        <w:spacing w:before="0" w:after="0"/>
        <w:ind w:left="2829" w:right="227" w:firstLine="709"/>
        <w:jc w:val="left"/>
        <w:rPr>
          <w:rFonts w:asciiTheme="minorHAnsi" w:hAnsiTheme="minorHAnsi" w:cstheme="minorHAnsi"/>
          <w:color w:val="A6A6A6" w:themeColor="background1" w:themeShade="A6"/>
          <w:sz w:val="18"/>
          <w:szCs w:val="18"/>
        </w:rPr>
      </w:pPr>
      <w:r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   </w:t>
      </w:r>
      <w:r w:rsidR="00FE7357" w:rsidRPr="000A4BDC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[Prüfbericht-Nr.]</w:t>
      </w:r>
    </w:p>
    <w:p w14:paraId="2B860E79" w14:textId="14D5285C" w:rsidR="000A4BDC" w:rsidRDefault="008D06A4" w:rsidP="000A4BDC">
      <w:pPr>
        <w:pStyle w:val="Textkrper"/>
        <w:spacing w:before="0" w:after="0" w:line="240" w:lineRule="auto"/>
        <w:ind w:right="229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 w:rsidRPr="009C249B">
        <w:rPr>
          <w:rFonts w:asciiTheme="minorHAnsi" w:hAnsiTheme="minorHAnsi" w:cstheme="minorHAnsi"/>
          <w:spacing w:val="-1"/>
          <w:szCs w:val="22"/>
        </w:rPr>
        <w:t xml:space="preserve"> </w:t>
      </w:r>
      <w:permStart w:id="2109679748" w:edGrp="everyone"/>
      <w:r w:rsidRPr="009C249B">
        <w:rPr>
          <w:rFonts w:asciiTheme="minorHAnsi" w:hAnsiTheme="minorHAnsi" w:cstheme="minorHAnsi"/>
          <w:szCs w:val="22"/>
        </w:rPr>
        <w:t xml:space="preserve">                 </w:t>
      </w:r>
      <w:r w:rsidRPr="009C249B">
        <w:rPr>
          <w:rFonts w:asciiTheme="minorHAnsi" w:hAnsiTheme="minorHAnsi" w:cstheme="minorHAnsi"/>
          <w:szCs w:val="22"/>
        </w:rPr>
        <w:tab/>
        <w:t xml:space="preserve">            </w:t>
      </w:r>
      <w:r w:rsidR="000A4BDC">
        <w:rPr>
          <w:rFonts w:asciiTheme="minorHAnsi" w:hAnsiTheme="minorHAnsi" w:cstheme="minorHAnsi"/>
          <w:szCs w:val="22"/>
        </w:rPr>
        <w:t xml:space="preserve">  </w:t>
      </w:r>
    </w:p>
    <w:permEnd w:id="2109679748"/>
    <w:p w14:paraId="59DF3E26" w14:textId="60A66443" w:rsidR="008D06A4" w:rsidRPr="009C249B" w:rsidRDefault="00732190" w:rsidP="00BF7A02">
      <w:pPr>
        <w:pStyle w:val="Textkrper"/>
        <w:spacing w:before="0" w:after="0"/>
        <w:ind w:left="2829" w:right="227" w:firstLine="709"/>
        <w:jc w:val="left"/>
        <w:rPr>
          <w:rFonts w:asciiTheme="minorHAnsi" w:hAnsiTheme="minorHAnsi" w:cstheme="minorHAnsi"/>
          <w:color w:val="A6A6A6" w:themeColor="background1" w:themeShade="A6"/>
          <w:sz w:val="18"/>
          <w:szCs w:val="18"/>
        </w:rPr>
      </w:pPr>
      <w:r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   </w:t>
      </w:r>
      <w:r w:rsidR="000A4BDC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[</w:t>
      </w:r>
      <w:r w:rsidR="008D06A4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Tag der </w:t>
      </w:r>
      <w:r w:rsidR="00FC041F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Prüfung</w:t>
      </w:r>
      <w:r w:rsidR="008D06A4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/Ausstelldatum</w:t>
      </w:r>
      <w:r w:rsidR="00FC041F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 Prüfbericht</w:t>
      </w:r>
      <w:r w:rsidR="008D06A4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]</w:t>
      </w:r>
    </w:p>
    <w:p w14:paraId="050FE87E" w14:textId="75C9E9D3" w:rsidR="000A4BDC" w:rsidRDefault="00FE7357" w:rsidP="000A4BDC">
      <w:pPr>
        <w:pStyle w:val="Textkrper"/>
        <w:spacing w:before="0" w:after="0" w:line="240" w:lineRule="auto"/>
        <w:ind w:right="229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 w:rsidRPr="009C249B">
        <w:rPr>
          <w:rFonts w:asciiTheme="minorHAnsi" w:hAnsiTheme="minorHAnsi" w:cstheme="minorHAnsi"/>
          <w:spacing w:val="-1"/>
          <w:szCs w:val="22"/>
        </w:rPr>
        <w:t xml:space="preserve"> </w:t>
      </w:r>
      <w:permStart w:id="646931016" w:edGrp="everyone"/>
      <w:r w:rsidRPr="009C249B">
        <w:rPr>
          <w:rFonts w:asciiTheme="minorHAnsi" w:hAnsiTheme="minorHAnsi" w:cstheme="minorHAnsi"/>
          <w:szCs w:val="22"/>
        </w:rPr>
        <w:t xml:space="preserve">                 </w:t>
      </w:r>
      <w:r w:rsidRPr="009C249B">
        <w:rPr>
          <w:rFonts w:asciiTheme="minorHAnsi" w:hAnsiTheme="minorHAnsi" w:cstheme="minorHAnsi"/>
          <w:szCs w:val="22"/>
        </w:rPr>
        <w:tab/>
        <w:t xml:space="preserve">           </w:t>
      </w:r>
      <w:r w:rsidR="000A4BDC">
        <w:rPr>
          <w:rFonts w:asciiTheme="minorHAnsi" w:hAnsiTheme="minorHAnsi" w:cstheme="minorHAnsi"/>
          <w:szCs w:val="22"/>
        </w:rPr>
        <w:t xml:space="preserve">  </w:t>
      </w:r>
      <w:r w:rsidRPr="009C249B">
        <w:rPr>
          <w:rFonts w:asciiTheme="minorHAnsi" w:hAnsiTheme="minorHAnsi" w:cstheme="minorHAnsi"/>
          <w:szCs w:val="22"/>
        </w:rPr>
        <w:t xml:space="preserve"> </w:t>
      </w:r>
    </w:p>
    <w:permEnd w:id="646931016"/>
    <w:p w14:paraId="2BA98E1B" w14:textId="62875B69" w:rsidR="00FE7357" w:rsidRPr="009C249B" w:rsidRDefault="00732190" w:rsidP="00BF7A02">
      <w:pPr>
        <w:pStyle w:val="Textkrper"/>
        <w:spacing w:before="0" w:after="0"/>
        <w:ind w:left="2829" w:right="227" w:firstLine="709"/>
        <w:jc w:val="left"/>
        <w:rPr>
          <w:rFonts w:asciiTheme="minorHAnsi" w:hAnsiTheme="minorHAnsi" w:cstheme="minorHAnsi"/>
          <w:color w:val="A6A6A6" w:themeColor="background1" w:themeShade="A6"/>
          <w:sz w:val="18"/>
          <w:szCs w:val="18"/>
        </w:rPr>
      </w:pPr>
      <w:r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   </w:t>
      </w:r>
      <w:r w:rsidR="000A4BDC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[</w:t>
      </w:r>
      <w:r w:rsidR="00FE7357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Name Prüflabor</w:t>
      </w:r>
      <w:r w:rsidR="00FE7357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]</w:t>
      </w:r>
    </w:p>
    <w:p w14:paraId="5C85567D" w14:textId="7CAC0294" w:rsidR="000A4BDC" w:rsidRDefault="00FE7357" w:rsidP="000A4BDC">
      <w:pPr>
        <w:pStyle w:val="Textkrper"/>
        <w:spacing w:before="0" w:after="0" w:line="240" w:lineRule="auto"/>
        <w:ind w:right="229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>
        <w:rPr>
          <w:rFonts w:asciiTheme="minorHAnsi" w:hAnsiTheme="minorHAnsi" w:cstheme="minorHAnsi"/>
          <w:spacing w:val="-1"/>
          <w:szCs w:val="22"/>
        </w:rPr>
        <w:tab/>
      </w:r>
      <w:r w:rsidRPr="009C249B">
        <w:rPr>
          <w:rFonts w:asciiTheme="minorHAnsi" w:hAnsiTheme="minorHAnsi" w:cstheme="minorHAnsi"/>
          <w:spacing w:val="-1"/>
          <w:szCs w:val="22"/>
        </w:rPr>
        <w:t xml:space="preserve"> </w:t>
      </w:r>
      <w:permStart w:id="182285486" w:edGrp="everyone"/>
      <w:r w:rsidRPr="009C249B">
        <w:rPr>
          <w:rFonts w:asciiTheme="minorHAnsi" w:hAnsiTheme="minorHAnsi" w:cstheme="minorHAnsi"/>
          <w:szCs w:val="22"/>
        </w:rPr>
        <w:t xml:space="preserve">                 </w:t>
      </w:r>
      <w:r w:rsidRPr="009C249B">
        <w:rPr>
          <w:rFonts w:asciiTheme="minorHAnsi" w:hAnsiTheme="minorHAnsi" w:cstheme="minorHAnsi"/>
          <w:szCs w:val="22"/>
        </w:rPr>
        <w:tab/>
        <w:t xml:space="preserve">            </w:t>
      </w:r>
      <w:r w:rsidR="000A4BDC">
        <w:rPr>
          <w:rFonts w:asciiTheme="minorHAnsi" w:hAnsiTheme="minorHAnsi" w:cstheme="minorHAnsi"/>
          <w:szCs w:val="22"/>
        </w:rPr>
        <w:t xml:space="preserve">  </w:t>
      </w:r>
    </w:p>
    <w:permEnd w:id="182285486"/>
    <w:p w14:paraId="55975684" w14:textId="7C7D5BCB" w:rsidR="00FE7357" w:rsidRPr="009C249B" w:rsidRDefault="00732190" w:rsidP="00BF7A02">
      <w:pPr>
        <w:pStyle w:val="Textkrper"/>
        <w:spacing w:before="0" w:after="0"/>
        <w:ind w:left="2829" w:right="227" w:firstLine="709"/>
        <w:jc w:val="left"/>
        <w:rPr>
          <w:rFonts w:asciiTheme="minorHAnsi" w:hAnsiTheme="minorHAnsi" w:cstheme="minorHAnsi"/>
          <w:color w:val="A6A6A6" w:themeColor="background1" w:themeShade="A6"/>
          <w:sz w:val="18"/>
          <w:szCs w:val="18"/>
        </w:rPr>
      </w:pPr>
      <w:r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 xml:space="preserve">   </w:t>
      </w:r>
      <w:r w:rsidR="000A4BDC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[</w:t>
      </w:r>
      <w:r w:rsidR="00FE7357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Akkreditierungsnummer</w:t>
      </w:r>
      <w:r w:rsidR="00FE7357" w:rsidRPr="009C249B">
        <w:rPr>
          <w:rFonts w:asciiTheme="minorHAnsi" w:hAnsiTheme="minorHAnsi" w:cstheme="minorHAnsi"/>
          <w:color w:val="A6A6A6" w:themeColor="background1" w:themeShade="A6"/>
          <w:sz w:val="18"/>
          <w:szCs w:val="18"/>
        </w:rPr>
        <w:t>]</w:t>
      </w:r>
    </w:p>
    <w:p w14:paraId="57988E9B" w14:textId="48AEC373" w:rsidR="00656471" w:rsidRDefault="00F009DA" w:rsidP="00BF7A02">
      <w:pPr>
        <w:jc w:val="both"/>
        <w:rPr>
          <w:rFonts w:eastAsia="Times New Roman" w:cstheme="minorHAnsi"/>
          <w:b/>
          <w:color w:val="000000"/>
          <w:lang w:bidi="de-DE"/>
        </w:rPr>
      </w:pPr>
      <w:r>
        <w:rPr>
          <w:rFonts w:cstheme="minorHAnsi"/>
          <w:lang w:eastAsia="de-DE"/>
        </w:rPr>
        <w:t xml:space="preserve">mindestens </w:t>
      </w:r>
      <w:r w:rsidRPr="00683588">
        <w:rPr>
          <w:rFonts w:cstheme="minorHAnsi"/>
          <w:lang w:eastAsia="de-DE"/>
        </w:rPr>
        <w:t xml:space="preserve">den </w:t>
      </w:r>
      <w:r>
        <w:rPr>
          <w:rFonts w:cstheme="minorHAnsi"/>
          <w:lang w:eastAsia="de-DE"/>
        </w:rPr>
        <w:t>Produktanforderungen</w:t>
      </w:r>
      <w:r w:rsidRPr="00683588">
        <w:rPr>
          <w:rFonts w:cstheme="minorHAnsi"/>
          <w:lang w:eastAsia="de-DE"/>
        </w:rPr>
        <w:t xml:space="preserve"> </w:t>
      </w:r>
      <w:r>
        <w:rPr>
          <w:rFonts w:cstheme="minorHAnsi"/>
          <w:lang w:eastAsia="de-DE"/>
        </w:rPr>
        <w:t>der Leistungsbeschreibung (Vergabe-Nr.: 2026-10</w:t>
      </w:r>
      <w:r w:rsidR="00502A4A">
        <w:rPr>
          <w:rFonts w:cstheme="minorHAnsi"/>
          <w:lang w:eastAsia="de-DE"/>
        </w:rPr>
        <w:t>128</w:t>
      </w:r>
      <w:r>
        <w:rPr>
          <w:rFonts w:cstheme="minorHAnsi"/>
          <w:lang w:eastAsia="de-DE"/>
        </w:rPr>
        <w:t xml:space="preserve">) </w:t>
      </w:r>
      <w:r w:rsidRPr="00683588">
        <w:rPr>
          <w:rFonts w:eastAsia="Times New Roman" w:cstheme="minorHAnsi"/>
          <w:bCs/>
          <w:color w:val="000000"/>
          <w:lang w:bidi="de-DE"/>
        </w:rPr>
        <w:t>sowie den Mindestanforderungen der</w:t>
      </w:r>
      <w:r>
        <w:rPr>
          <w:rFonts w:eastAsia="Times New Roman" w:cstheme="minorHAnsi"/>
          <w:b/>
          <w:color w:val="000000"/>
          <w:lang w:bidi="de-DE"/>
        </w:rPr>
        <w:t xml:space="preserve"> DIN-EN-16811-1 Nationaler Anhang </w:t>
      </w:r>
      <w:r w:rsidRPr="00683588">
        <w:rPr>
          <w:rFonts w:eastAsia="Times New Roman" w:cstheme="minorHAnsi"/>
          <w:bCs/>
          <w:color w:val="000000"/>
          <w:lang w:bidi="de-DE"/>
        </w:rPr>
        <w:t>entspricht.</w:t>
      </w:r>
    </w:p>
    <w:p w14:paraId="2CF361C3" w14:textId="2733DCA2" w:rsidR="005A67BB" w:rsidRPr="00683588" w:rsidRDefault="00D4277A" w:rsidP="006C1E4D">
      <w:pPr>
        <w:spacing w:after="240"/>
        <w:jc w:val="both"/>
        <w:rPr>
          <w:rFonts w:eastAsia="Times New Roman" w:cstheme="minorHAnsi"/>
          <w:bCs/>
          <w:color w:val="000000"/>
          <w:lang w:bidi="de-DE"/>
        </w:rPr>
      </w:pPr>
      <w:r w:rsidRPr="00683588">
        <w:rPr>
          <w:rFonts w:eastAsia="Times New Roman" w:cstheme="minorHAnsi"/>
          <w:bCs/>
          <w:color w:val="000000"/>
          <w:lang w:bidi="de-DE"/>
        </w:rPr>
        <w:t xml:space="preserve">Die umseitigen Hinweise haben </w:t>
      </w:r>
      <w:r w:rsidR="00A02E55">
        <w:rPr>
          <w:rFonts w:eastAsia="Times New Roman" w:cstheme="minorHAnsi"/>
          <w:bCs/>
          <w:color w:val="000000"/>
          <w:lang w:bidi="de-DE"/>
        </w:rPr>
        <w:t>i</w:t>
      </w:r>
      <w:r w:rsidR="00683588">
        <w:rPr>
          <w:rFonts w:eastAsia="Times New Roman" w:cstheme="minorHAnsi"/>
          <w:bCs/>
          <w:color w:val="000000"/>
          <w:lang w:bidi="de-DE"/>
        </w:rPr>
        <w:t>ch/</w:t>
      </w:r>
      <w:r w:rsidRPr="00683588">
        <w:rPr>
          <w:rFonts w:eastAsia="Times New Roman" w:cstheme="minorHAnsi"/>
          <w:bCs/>
          <w:color w:val="000000"/>
          <w:lang w:bidi="de-DE"/>
        </w:rPr>
        <w:t>wir zur Kenntnis genommen.</w:t>
      </w:r>
    </w:p>
    <w:p w14:paraId="1BFA912A" w14:textId="7C2483C9" w:rsidR="00BA4907" w:rsidRPr="00433C8C" w:rsidRDefault="00BA4907" w:rsidP="006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120" w:line="240" w:lineRule="auto"/>
        <w:rPr>
          <w:rFonts w:ascii="Calibri" w:eastAsia="Calibri" w:hAnsi="Calibri" w:cs="Calibri"/>
          <w:b/>
          <w:bCs/>
        </w:rPr>
      </w:pPr>
      <w:r w:rsidRPr="00433C8C">
        <w:rPr>
          <w:rFonts w:ascii="Calibri" w:eastAsia="Calibri" w:hAnsi="Calibri" w:cs="Calibri"/>
          <w:b/>
          <w:bCs/>
        </w:rPr>
        <w:t xml:space="preserve">Angebotsabgabe für </w:t>
      </w:r>
      <w:r w:rsidR="006C1E4D">
        <w:rPr>
          <w:rFonts w:ascii="Calibri" w:eastAsia="Calibri" w:hAnsi="Calibri" w:cs="Calibri"/>
          <w:b/>
          <w:bCs/>
        </w:rPr>
        <w:t>mehrere</w:t>
      </w:r>
      <w:r w:rsidRPr="00433C8C">
        <w:rPr>
          <w:rFonts w:ascii="Calibri" w:eastAsia="Calibri" w:hAnsi="Calibri" w:cs="Calibri"/>
          <w:b/>
          <w:bCs/>
        </w:rPr>
        <w:t xml:space="preserve"> Lose:</w:t>
      </w:r>
    </w:p>
    <w:p w14:paraId="769FB612" w14:textId="77777777" w:rsidR="00BA4907" w:rsidRDefault="00BA4907" w:rsidP="006C1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360" w:lineRule="auto"/>
        <w:jc w:val="both"/>
      </w:pPr>
      <w:r w:rsidRPr="009139CF">
        <w:t>Hiermit erkläre ich</w:t>
      </w:r>
      <w:r>
        <w:t>/wir</w:t>
      </w:r>
      <w:r w:rsidRPr="009139CF">
        <w:t>, dass mein</w:t>
      </w:r>
      <w:r>
        <w:t>/unser</w:t>
      </w:r>
      <w:r w:rsidRPr="009139CF">
        <w:t xml:space="preserve"> Unternehmen im Falle einer </w:t>
      </w:r>
      <w:r>
        <w:t>Beauftragung</w:t>
      </w:r>
      <w:r w:rsidRPr="009139CF">
        <w:t xml:space="preserve"> aller angebotenen Lose über die ausreichenden personellen, technischen und logistischen Kapazitäten verfügt, um die vertraglichen Verpflichtungen </w:t>
      </w:r>
      <w:r>
        <w:t>über</w:t>
      </w:r>
      <w:r w:rsidRPr="009139CF">
        <w:t xml:space="preserve"> die Gesamtmenge aller </w:t>
      </w:r>
      <w:r>
        <w:t xml:space="preserve">beauftragten </w:t>
      </w:r>
      <w:r w:rsidRPr="009139CF">
        <w:t>Lose vollumfänglich und fristgerecht zu erfüllen.</w:t>
      </w:r>
    </w:p>
    <w:p w14:paraId="4FF38932" w14:textId="56AB2445" w:rsidR="005A67BB" w:rsidRDefault="005A67BB" w:rsidP="00517B0F">
      <w:pPr>
        <w:rPr>
          <w:rFonts w:eastAsia="Times New Roman" w:cstheme="minorHAnsi"/>
          <w:b/>
          <w:color w:val="000000"/>
          <w:lang w:bidi="de-DE"/>
        </w:rPr>
      </w:pPr>
    </w:p>
    <w:p w14:paraId="55BAABA4" w14:textId="2E965713" w:rsidR="009C1D4D" w:rsidRDefault="009C1D4D" w:rsidP="00BF7A02">
      <w:pPr>
        <w:suppressAutoHyphens/>
        <w:spacing w:before="120" w:after="0" w:line="360" w:lineRule="auto"/>
        <w:ind w:right="380"/>
        <w:jc w:val="both"/>
        <w:rPr>
          <w:rFonts w:eastAsia="Lucida Sans Unicode" w:cstheme="minorHAnsi"/>
          <w:b/>
          <w:bCs/>
          <w:lang w:eastAsia="de-DE" w:bidi="de-DE"/>
        </w:rPr>
      </w:pPr>
      <w:bookmarkStart w:id="1" w:name="_Hlk103350160"/>
      <w:r w:rsidRPr="003575AF">
        <w:rPr>
          <w:rFonts w:eastAsia="Lucida Sans Unicode" w:cstheme="minorHAnsi"/>
          <w:b/>
          <w:bCs/>
          <w:lang w:eastAsia="de-DE" w:bidi="de-DE"/>
        </w:rPr>
        <w:lastRenderedPageBreak/>
        <w:t>Hinweis</w:t>
      </w:r>
      <w:r w:rsidR="002809D5">
        <w:rPr>
          <w:rFonts w:eastAsia="Lucida Sans Unicode" w:cstheme="minorHAnsi"/>
          <w:b/>
          <w:bCs/>
          <w:lang w:eastAsia="de-DE" w:bidi="de-DE"/>
        </w:rPr>
        <w:t>e</w:t>
      </w:r>
      <w:r w:rsidRPr="003575AF">
        <w:rPr>
          <w:rFonts w:eastAsia="Lucida Sans Unicode" w:cstheme="minorHAnsi"/>
          <w:b/>
          <w:bCs/>
          <w:lang w:eastAsia="de-DE" w:bidi="de-DE"/>
        </w:rPr>
        <w:t xml:space="preserve">: </w:t>
      </w:r>
    </w:p>
    <w:tbl>
      <w:tblPr>
        <w:tblStyle w:val="Tabellenraster"/>
        <w:tblW w:w="9067" w:type="dxa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2809D5" w:rsidRPr="00335BFB" w14:paraId="4C5E371B" w14:textId="77777777" w:rsidTr="003D26D1">
        <w:tc>
          <w:tcPr>
            <w:tcW w:w="9067" w:type="dxa"/>
            <w:shd w:val="clear" w:color="auto" w:fill="FFFFFF" w:themeFill="background1"/>
          </w:tcPr>
          <w:p w14:paraId="12741572" w14:textId="0E6834EB" w:rsidR="009F08DB" w:rsidRPr="009F08DB" w:rsidRDefault="009F08DB" w:rsidP="00891897">
            <w:pPr>
              <w:spacing w:before="120" w:line="360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08DB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Ausfüllhilfe</w:t>
            </w:r>
          </w:p>
          <w:p w14:paraId="2606B275" w14:textId="77777777" w:rsidR="008920A6" w:rsidRDefault="002809D5" w:rsidP="00891897">
            <w:pPr>
              <w:spacing w:before="120" w:line="360" w:lineRule="auto"/>
              <w:ind w:left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09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Bitte füllen Sie die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Eigenerklärung</w:t>
            </w:r>
            <w:r w:rsidRPr="002809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vollständig aus. Es sind die </w:t>
            </w:r>
            <w:r w:rsidRPr="002809D5">
              <w:rPr>
                <w:rFonts w:asciiTheme="minorHAnsi" w:hAnsiTheme="minorHAnsi" w:cstheme="minorHAnsi"/>
                <w:bCs/>
                <w:sz w:val="22"/>
                <w:szCs w:val="22"/>
                <w:highlight w:val="lightGray"/>
              </w:rPr>
              <w:t>grau</w:t>
            </w:r>
            <w:r w:rsidRPr="002809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/bzw. </w:t>
            </w:r>
            <w:r w:rsidRPr="002809D5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gelb</w:t>
            </w:r>
            <w:r w:rsidRPr="002809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unterlegten Felder auszufüllen.  </w:t>
            </w:r>
          </w:p>
          <w:p w14:paraId="49368A23" w14:textId="22553E2F" w:rsidR="002809D5" w:rsidRPr="002809D5" w:rsidRDefault="002809D5" w:rsidP="00891897">
            <w:pPr>
              <w:spacing w:before="120" w:line="360" w:lineRule="auto"/>
              <w:ind w:left="0"/>
              <w:jc w:val="both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2809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Nicht vollständig ausgefüllte </w:t>
            </w:r>
            <w:r w:rsidR="00C7716D">
              <w:rPr>
                <w:rFonts w:asciiTheme="minorHAnsi" w:hAnsiTheme="minorHAnsi" w:cstheme="minorHAnsi"/>
                <w:bCs/>
                <w:sz w:val="22"/>
                <w:szCs w:val="22"/>
              </w:rPr>
              <w:t>Eig</w:t>
            </w:r>
            <w:r w:rsidR="00891897">
              <w:rPr>
                <w:rFonts w:asciiTheme="minorHAnsi" w:hAnsiTheme="minorHAnsi" w:cstheme="minorHAnsi"/>
                <w:bCs/>
                <w:sz w:val="22"/>
                <w:szCs w:val="22"/>
              </w:rPr>
              <w:t>en</w:t>
            </w:r>
            <w:r w:rsidR="00C7716D">
              <w:rPr>
                <w:rFonts w:asciiTheme="minorHAnsi" w:hAnsiTheme="minorHAnsi" w:cstheme="minorHAnsi"/>
                <w:bCs/>
                <w:sz w:val="22"/>
                <w:szCs w:val="22"/>
              </w:rPr>
              <w:t>erklärungen</w:t>
            </w:r>
            <w:r w:rsidRPr="002809D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können zum Ausschluss aus dem Vergabeverfahren führen. </w:t>
            </w:r>
          </w:p>
        </w:tc>
      </w:tr>
      <w:bookmarkEnd w:id="1"/>
      <w:tr w:rsidR="009C1D4D" w:rsidRPr="003575AF" w14:paraId="3F30CAE7" w14:textId="77777777" w:rsidTr="00325A62">
        <w:trPr>
          <w:trHeight w:val="1913"/>
        </w:trPr>
        <w:tc>
          <w:tcPr>
            <w:tcW w:w="9067" w:type="dxa"/>
            <w:shd w:val="clear" w:color="auto" w:fill="FFFFFF" w:themeFill="background1"/>
          </w:tcPr>
          <w:p w14:paraId="755794BB" w14:textId="77777777" w:rsidR="009C1D4D" w:rsidRPr="003575AF" w:rsidRDefault="009C1D4D" w:rsidP="00BF7A02">
            <w:pPr>
              <w:spacing w:before="120" w:after="120" w:line="360" w:lineRule="auto"/>
              <w:ind w:left="0" w:right="378"/>
              <w:jc w:val="both"/>
              <w:rPr>
                <w:rFonts w:asciiTheme="minorHAnsi" w:eastAsia="Lucida Sans Unicode" w:hAnsiTheme="minorHAnsi" w:cstheme="minorHAnsi"/>
                <w:b/>
                <w:bCs/>
                <w:color w:val="FF0000"/>
                <w:sz w:val="22"/>
                <w:szCs w:val="22"/>
                <w:lang w:bidi="de-DE"/>
              </w:rPr>
            </w:pPr>
            <w:r w:rsidRPr="003575AF">
              <w:rPr>
                <w:rFonts w:asciiTheme="minorHAnsi" w:eastAsia="Lucida Sans Unicode" w:hAnsiTheme="minorHAnsi" w:cstheme="minorHAnsi"/>
                <w:b/>
                <w:bCs/>
                <w:color w:val="FF0000"/>
                <w:sz w:val="22"/>
                <w:szCs w:val="22"/>
                <w:lang w:bidi="de-DE"/>
              </w:rPr>
              <w:t xml:space="preserve">Zwingend zu beachten bei mehreren Gewinnungsstätten: </w:t>
            </w:r>
          </w:p>
          <w:p w14:paraId="3BF1C830" w14:textId="419DAE26" w:rsidR="009C1D4D" w:rsidRPr="003575AF" w:rsidRDefault="009C1D4D" w:rsidP="00BF7A02">
            <w:pPr>
              <w:spacing w:before="120" w:after="120" w:line="360" w:lineRule="auto"/>
              <w:ind w:left="0" w:right="378"/>
              <w:jc w:val="both"/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</w:pPr>
            <w:r w:rsidRPr="003575AF"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 xml:space="preserve">Sofern aus verschiedenen Gewinnungsstätten </w:t>
            </w:r>
            <w:r w:rsidR="00ED54E8"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>Sole</w:t>
            </w:r>
            <w:r w:rsidR="00ED54E8" w:rsidRPr="003575AF"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 xml:space="preserve"> </w:t>
            </w:r>
            <w:r w:rsidRPr="003575AF"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 xml:space="preserve">angeboten wird, ist </w:t>
            </w:r>
            <w:r w:rsidRPr="003575AF">
              <w:rPr>
                <w:rFonts w:asciiTheme="minorHAnsi" w:eastAsia="Lucida Sans Unicode" w:hAnsiTheme="minorHAnsi" w:cstheme="minorHAnsi"/>
                <w:b/>
                <w:bCs/>
                <w:sz w:val="22"/>
                <w:szCs w:val="22"/>
                <w:lang w:bidi="de-DE"/>
              </w:rPr>
              <w:t>jeweils</w:t>
            </w:r>
            <w:r w:rsidRPr="003575AF"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 xml:space="preserve"> </w:t>
            </w:r>
            <w:r w:rsidR="004F49A4" w:rsidRPr="003575AF"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 xml:space="preserve">je Gewinnungsstätte </w:t>
            </w:r>
            <w:r w:rsidRPr="003575AF"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 xml:space="preserve">eine </w:t>
            </w:r>
            <w:r w:rsidR="00BF7A02" w:rsidRPr="003575AF">
              <w:rPr>
                <w:rFonts w:asciiTheme="minorHAnsi" w:eastAsia="Lucida Sans Unicode" w:hAnsiTheme="minorHAnsi" w:cstheme="minorHAnsi"/>
                <w:b/>
                <w:bCs/>
                <w:sz w:val="22"/>
                <w:szCs w:val="22"/>
                <w:lang w:bidi="de-DE"/>
              </w:rPr>
              <w:t>Eigenerklärung</w:t>
            </w:r>
            <w:r w:rsidRPr="003575AF"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 xml:space="preserve"> anzufertigen und </w:t>
            </w:r>
            <w:r w:rsidRPr="003575AF">
              <w:rPr>
                <w:rFonts w:asciiTheme="minorHAnsi" w:eastAsia="Lucida Sans Unicode" w:hAnsiTheme="minorHAnsi" w:cstheme="minorHAnsi"/>
                <w:b/>
                <w:bCs/>
                <w:sz w:val="22"/>
                <w:szCs w:val="22"/>
                <w:lang w:bidi="de-DE"/>
              </w:rPr>
              <w:t>mit dem Angebot einzureichen</w:t>
            </w:r>
            <w:r w:rsidRPr="003575AF"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 xml:space="preserve">. </w:t>
            </w:r>
          </w:p>
          <w:p w14:paraId="34E13812" w14:textId="18336851" w:rsidR="00882E40" w:rsidRPr="00325A62" w:rsidRDefault="00461BC2" w:rsidP="00BF7A02">
            <w:pPr>
              <w:spacing w:before="120" w:after="120" w:line="360" w:lineRule="auto"/>
              <w:ind w:left="0" w:right="3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de-DE"/>
              </w:rPr>
            </w:pPr>
            <w:r w:rsidRPr="003575AF"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>Für jede Gewinnungsstätte ist ein Prüfbericht vorzulegen.</w:t>
            </w:r>
            <w:r w:rsidR="0061225D" w:rsidRPr="003575AF"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 xml:space="preserve"> </w:t>
            </w:r>
          </w:p>
        </w:tc>
      </w:tr>
      <w:tr w:rsidR="00325A62" w:rsidRPr="003575AF" w14:paraId="1B484F3D" w14:textId="77777777" w:rsidTr="003D26D1">
        <w:trPr>
          <w:trHeight w:val="1912"/>
        </w:trPr>
        <w:tc>
          <w:tcPr>
            <w:tcW w:w="9067" w:type="dxa"/>
            <w:shd w:val="clear" w:color="auto" w:fill="FFFFFF" w:themeFill="background1"/>
          </w:tcPr>
          <w:p w14:paraId="79504A44" w14:textId="7B3E8A56" w:rsidR="00325A62" w:rsidRDefault="00325A62" w:rsidP="00325A62">
            <w:pPr>
              <w:spacing w:before="120" w:after="120" w:line="360" w:lineRule="auto"/>
              <w:ind w:left="0" w:right="378"/>
              <w:jc w:val="both"/>
              <w:rPr>
                <w:rFonts w:asciiTheme="minorHAnsi" w:eastAsia="Lucida Sans Unicode" w:hAnsiTheme="minorHAnsi" w:cstheme="minorHAnsi"/>
                <w:b/>
                <w:bCs/>
                <w:color w:val="FF0000"/>
                <w:sz w:val="22"/>
                <w:szCs w:val="22"/>
                <w:lang w:bidi="de-DE"/>
              </w:rPr>
            </w:pPr>
            <w:r>
              <w:rPr>
                <w:rFonts w:asciiTheme="minorHAnsi" w:eastAsia="Lucida Sans Unicode" w:hAnsiTheme="minorHAnsi" w:cstheme="minorHAnsi"/>
                <w:b/>
                <w:bCs/>
                <w:color w:val="FF0000"/>
                <w:sz w:val="22"/>
                <w:szCs w:val="22"/>
                <w:lang w:bidi="de-DE"/>
              </w:rPr>
              <w:t>Prüfbericht</w:t>
            </w:r>
            <w:r w:rsidR="00B94EEC">
              <w:rPr>
                <w:rFonts w:asciiTheme="minorHAnsi" w:eastAsia="Lucida Sans Unicode" w:hAnsiTheme="minorHAnsi" w:cstheme="minorHAnsi"/>
                <w:b/>
                <w:bCs/>
                <w:color w:val="FF0000"/>
                <w:sz w:val="22"/>
                <w:szCs w:val="22"/>
                <w:lang w:bidi="de-DE"/>
              </w:rPr>
              <w:t>/-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FF0000"/>
                <w:sz w:val="22"/>
                <w:szCs w:val="22"/>
                <w:lang w:bidi="de-DE"/>
              </w:rPr>
              <w:t>e:</w:t>
            </w:r>
          </w:p>
          <w:p w14:paraId="30CBF37A" w14:textId="7D8F9E79" w:rsidR="00325A62" w:rsidRPr="00F55FC1" w:rsidRDefault="00C5228B" w:rsidP="00F4425E">
            <w:pPr>
              <w:spacing w:before="120" w:after="120" w:line="360" w:lineRule="auto"/>
              <w:ind w:left="0" w:right="378"/>
              <w:jc w:val="both"/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</w:pPr>
            <w:r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>D</w:t>
            </w:r>
            <w:r w:rsidR="00B94EEC" w:rsidRPr="00B94EEC"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 xml:space="preserve">ie Prüfung von Natriumchlorid </w:t>
            </w:r>
            <w:r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 xml:space="preserve">ist </w:t>
            </w:r>
            <w:r w:rsidR="00B94EEC" w:rsidRPr="00B94EEC">
              <w:rPr>
                <w:rFonts w:asciiTheme="minorHAnsi" w:eastAsia="Lucida Sans Unicode" w:hAnsiTheme="minorHAnsi" w:cstheme="minorHAnsi"/>
                <w:sz w:val="22"/>
                <w:szCs w:val="22"/>
                <w:lang w:bidi="de-DE"/>
              </w:rPr>
              <w:t>mit den in der DIN EN 16811-1 festgelegten Verfahren durchzuführen. Alternativ sind auch Verfahren zulässig, für die durch eine Validierung nachgewiesen wurde, dass sie gleichwertig sind. Die Nachweisführung hat an Hand einer Bescheinigung einer Konformitätsbewertungsstelle gemäß § 33 VgV zu erfolgen.</w:t>
            </w:r>
          </w:p>
        </w:tc>
      </w:tr>
      <w:tr w:rsidR="00C7716D" w:rsidRPr="003575AF" w14:paraId="6C7D8DA0" w14:textId="77777777" w:rsidTr="003D26D1">
        <w:tc>
          <w:tcPr>
            <w:tcW w:w="9067" w:type="dxa"/>
            <w:shd w:val="clear" w:color="auto" w:fill="FFFFFF" w:themeFill="background1"/>
          </w:tcPr>
          <w:p w14:paraId="2B80C280" w14:textId="3C3964C6" w:rsidR="00C7716D" w:rsidRPr="00891897" w:rsidRDefault="00891897" w:rsidP="00C7716D">
            <w:pPr>
              <w:spacing w:before="120" w:after="120" w:line="360" w:lineRule="auto"/>
              <w:ind w:left="37" w:right="378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bidi="de-DE"/>
              </w:rPr>
            </w:pPr>
            <w:r w:rsidRPr="0089189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bidi="de-DE"/>
              </w:rPr>
              <w:t>Neue Gewinnungs-/Produktionsstätten</w:t>
            </w:r>
          </w:p>
          <w:p w14:paraId="5F3E1A23" w14:textId="51DB024B" w:rsidR="00C7716D" w:rsidRPr="00891897" w:rsidRDefault="00C7716D" w:rsidP="00C7716D">
            <w:pPr>
              <w:spacing w:before="120" w:after="120" w:line="360" w:lineRule="auto"/>
              <w:ind w:left="37" w:right="378"/>
              <w:jc w:val="both"/>
              <w:rPr>
                <w:rFonts w:eastAsia="Lucida Sans Unicode" w:cstheme="minorHAnsi"/>
                <w:bCs/>
                <w:color w:val="FF0000"/>
                <w:lang w:bidi="de-DE"/>
              </w:rPr>
            </w:pPr>
            <w:r w:rsidRPr="008918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bidi="de-DE"/>
              </w:rPr>
              <w:t xml:space="preserve">Sofern während des Vertragsverhältnisses neue Gewinnungs-/Produktionsstätten hinzukommen, die nicht im Rahmen der Angebotsabgabe benannt sind, bedarf es für die neuen Gewinnungs-/Produktionsstätten einer gesonderten Eigenerklärung einschließlich </w:t>
            </w:r>
            <w:r w:rsidR="002E0D6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bidi="de-DE"/>
              </w:rPr>
              <w:t xml:space="preserve">einer Produktbeschreibung </w:t>
            </w:r>
            <w:r w:rsidRPr="008918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bidi="de-DE"/>
              </w:rPr>
              <w:t xml:space="preserve">entsprechend der </w:t>
            </w:r>
            <w:r w:rsidR="006427D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bidi="de-DE"/>
              </w:rPr>
              <w:t>Solekonzentration</w:t>
            </w:r>
            <w:r w:rsidRPr="0089189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bidi="de-DE"/>
              </w:rPr>
              <w:t>. Diese ist vom Auftragnehmer unaufgefordert der Auftraggeberin vorzulegen.</w:t>
            </w:r>
          </w:p>
        </w:tc>
      </w:tr>
    </w:tbl>
    <w:p w14:paraId="0B7271F5" w14:textId="77777777" w:rsidR="008D1282" w:rsidRDefault="008D1282" w:rsidP="007F3254">
      <w:pPr>
        <w:spacing w:after="0" w:line="240" w:lineRule="auto"/>
      </w:pPr>
    </w:p>
    <w:p w14:paraId="7263B4F8" w14:textId="15769318" w:rsidR="00F26EAE" w:rsidRDefault="00F26EAE" w:rsidP="00B67C57"/>
    <w:sectPr w:rsidR="00F26EAE" w:rsidSect="007F3254">
      <w:headerReference w:type="default" r:id="rId11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0625D" w14:textId="77777777" w:rsidR="00691C4C" w:rsidRDefault="00691C4C" w:rsidP="00741662">
      <w:pPr>
        <w:spacing w:after="0" w:line="240" w:lineRule="auto"/>
      </w:pPr>
      <w:r>
        <w:separator/>
      </w:r>
    </w:p>
  </w:endnote>
  <w:endnote w:type="continuationSeparator" w:id="0">
    <w:p w14:paraId="3B8E6998" w14:textId="77777777" w:rsidR="00691C4C" w:rsidRDefault="00691C4C" w:rsidP="0074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C4ECD" w14:textId="77777777" w:rsidR="00691C4C" w:rsidRDefault="00691C4C" w:rsidP="00741662">
      <w:pPr>
        <w:spacing w:after="0" w:line="240" w:lineRule="auto"/>
      </w:pPr>
      <w:r>
        <w:separator/>
      </w:r>
    </w:p>
  </w:footnote>
  <w:footnote w:type="continuationSeparator" w:id="0">
    <w:p w14:paraId="5666041C" w14:textId="77777777" w:rsidR="00691C4C" w:rsidRDefault="00691C4C" w:rsidP="00741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BA6EE" w14:textId="77777777" w:rsidR="00741662" w:rsidRPr="00741662" w:rsidRDefault="00741662" w:rsidP="00741662">
    <w:pPr>
      <w:keepNext/>
      <w:pageBreakBefore/>
      <w:tabs>
        <w:tab w:val="left" w:pos="851"/>
        <w:tab w:val="left" w:pos="8580"/>
      </w:tabs>
      <w:suppressAutoHyphens/>
      <w:spacing w:before="120" w:after="240" w:line="360" w:lineRule="auto"/>
      <w:jc w:val="both"/>
      <w:outlineLvl w:val="0"/>
      <w:rPr>
        <w:rFonts w:ascii="Calibri" w:eastAsia="Lucida Sans Unicode" w:hAnsi="Calibri" w:cs="Calibri"/>
        <w:b/>
        <w:color w:val="000000"/>
        <w:sz w:val="24"/>
        <w:szCs w:val="24"/>
        <w:lang w:eastAsia="de-DE" w:bidi="de-DE"/>
      </w:rPr>
    </w:pPr>
    <w:r w:rsidRPr="00741662">
      <w:rPr>
        <w:rFonts w:ascii="Arial" w:eastAsia="Mincho" w:hAnsi="Arial" w:cs="Tahoma"/>
        <w:b/>
        <w:bCs/>
        <w:noProof/>
        <w:color w:val="000000"/>
        <w:sz w:val="36"/>
        <w:szCs w:val="32"/>
        <w:lang w:eastAsia="de-DE"/>
      </w:rPr>
      <w:drawing>
        <wp:anchor distT="0" distB="0" distL="114300" distR="114300" simplePos="0" relativeHeight="251658240" behindDoc="1" locked="0" layoutInCell="1" allowOverlap="1" wp14:anchorId="3901D00E" wp14:editId="15976927">
          <wp:simplePos x="0" y="0"/>
          <wp:positionH relativeFrom="margin">
            <wp:align>right</wp:align>
          </wp:positionH>
          <wp:positionV relativeFrom="paragraph">
            <wp:posOffset>95251</wp:posOffset>
          </wp:positionV>
          <wp:extent cx="1655536" cy="463550"/>
          <wp:effectExtent l="0" t="0" r="1905" b="0"/>
          <wp:wrapNone/>
          <wp:docPr id="1205353971" name="Grafik 12053539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ie-Autobahn_Logo_Farbe_sRGB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536" cy="46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41662">
      <w:rPr>
        <w:rFonts w:ascii="Calibri" w:eastAsia="Mincho" w:hAnsi="Calibri" w:cs="Calibri"/>
        <w:b/>
        <w:bCs/>
        <w:noProof/>
        <w:color w:val="000000"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6CA9BC41" wp14:editId="46A8079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75070" cy="2352675"/>
              <wp:effectExtent l="0" t="0" r="0" b="0"/>
              <wp:wrapNone/>
              <wp:docPr id="19" name="PowerPlusWaterMarkObject8437986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275070" cy="23526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F558FE" w14:textId="77777777" w:rsidR="00741662" w:rsidRDefault="00741662" w:rsidP="00741662">
                          <w:pPr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A9BC41" id="_x0000_t202" coordsize="21600,21600" o:spt="202" path="m,l,21600r21600,l21600,xe">
              <v:stroke joinstyle="miter"/>
              <v:path gradientshapeok="t" o:connecttype="rect"/>
            </v:shapetype>
            <v:shape id="PowerPlusWaterMarkObject8437986" o:spid="_x0000_s1026" type="#_x0000_t202" style="position:absolute;left:0;text-align:left;margin-left:0;margin-top:0;width:494.1pt;height:185.2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77F558FE" w14:textId="77777777" w:rsidR="00741662" w:rsidRDefault="00741662" w:rsidP="00741662">
                    <w:pPr>
                      <w:jc w:val="center"/>
                      <w:rPr>
                        <w:sz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741662">
      <w:rPr>
        <w:rFonts w:ascii="Calibri" w:eastAsia="Mincho" w:hAnsi="Calibri" w:cs="Arial"/>
        <w:b/>
        <w:bCs/>
        <w:color w:val="000000"/>
        <w:sz w:val="24"/>
        <w:szCs w:val="24"/>
        <w:lang w:eastAsia="de-DE" w:bidi="de-DE"/>
      </w:rPr>
      <w:t>Die Autobahn GmbH des Bundes</w:t>
    </w:r>
    <w:r w:rsidRPr="00741662">
      <w:rPr>
        <w:rFonts w:ascii="Calibri" w:eastAsia="Mincho" w:hAnsi="Calibri" w:cs="Arial"/>
        <w:b/>
        <w:bCs/>
        <w:color w:val="000000"/>
        <w:sz w:val="24"/>
        <w:szCs w:val="24"/>
        <w:lang w:eastAsia="de-DE" w:bidi="de-DE"/>
      </w:rPr>
      <w:tab/>
    </w:r>
  </w:p>
  <w:p w14:paraId="15DAA27A" w14:textId="52D5C39D" w:rsidR="00C55A78" w:rsidRPr="000E70D2" w:rsidRDefault="00C55A78" w:rsidP="00C55A78">
    <w:pPr>
      <w:tabs>
        <w:tab w:val="left" w:pos="851"/>
        <w:tab w:val="center" w:pos="4536"/>
      </w:tabs>
      <w:suppressAutoHyphens/>
      <w:spacing w:before="120" w:after="0" w:line="276" w:lineRule="auto"/>
      <w:jc w:val="both"/>
      <w:rPr>
        <w:rFonts w:ascii="Calibri" w:eastAsia="Lucida Sans Unicode" w:hAnsi="Calibri" w:cs="Calibri"/>
        <w:sz w:val="20"/>
        <w:szCs w:val="20"/>
        <w:lang w:eastAsia="de-DE" w:bidi="de-DE"/>
      </w:rPr>
    </w:pPr>
    <w:r w:rsidRPr="000E70D2">
      <w:rPr>
        <w:rFonts w:ascii="Calibri" w:eastAsia="Lucida Sans Unicode" w:hAnsi="Calibri" w:cs="Calibri"/>
        <w:sz w:val="20"/>
        <w:szCs w:val="20"/>
        <w:lang w:eastAsia="de-DE" w:bidi="de-DE"/>
      </w:rPr>
      <w:t>Vergabe:</w:t>
    </w:r>
    <w:r w:rsidRPr="000E70D2">
      <w:rPr>
        <w:rFonts w:ascii="Calibri" w:eastAsia="Lucida Sans Unicode" w:hAnsi="Calibri" w:cs="Calibri"/>
        <w:sz w:val="20"/>
        <w:szCs w:val="20"/>
        <w:lang w:eastAsia="de-DE" w:bidi="de-DE"/>
      </w:rPr>
      <w:tab/>
      <w:t>2026-10</w:t>
    </w:r>
    <w:r w:rsidR="00502A4A">
      <w:rPr>
        <w:rFonts w:ascii="Calibri" w:eastAsia="Lucida Sans Unicode" w:hAnsi="Calibri" w:cs="Calibri"/>
        <w:sz w:val="20"/>
        <w:szCs w:val="20"/>
        <w:lang w:eastAsia="de-DE" w:bidi="de-DE"/>
      </w:rPr>
      <w:t>128</w:t>
    </w:r>
    <w:r w:rsidRPr="000E70D2">
      <w:rPr>
        <w:rFonts w:ascii="Calibri" w:eastAsia="Lucida Sans Unicode" w:hAnsi="Calibri" w:cs="Calibri"/>
        <w:sz w:val="20"/>
        <w:szCs w:val="20"/>
        <w:lang w:eastAsia="de-DE" w:bidi="de-DE"/>
      </w:rPr>
      <w:t xml:space="preserve"> </w:t>
    </w:r>
    <w:r w:rsidRPr="000E70D2">
      <w:rPr>
        <w:rFonts w:cstheme="minorHAnsi"/>
        <w:sz w:val="20"/>
        <w:szCs w:val="20"/>
      </w:rPr>
      <w:t xml:space="preserve">Lieferung </w:t>
    </w:r>
    <w:r w:rsidR="00502A4A">
      <w:rPr>
        <w:rFonts w:cstheme="minorHAnsi"/>
        <w:sz w:val="20"/>
        <w:szCs w:val="20"/>
      </w:rPr>
      <w:t>Sole</w:t>
    </w:r>
    <w:r w:rsidRPr="000E70D2">
      <w:rPr>
        <w:rFonts w:cstheme="minorHAnsi"/>
        <w:sz w:val="20"/>
        <w:szCs w:val="20"/>
      </w:rPr>
      <w:t xml:space="preserve"> (NaCl)-</w:t>
    </w:r>
    <w:r w:rsidR="00E37619">
      <w:rPr>
        <w:rFonts w:cstheme="minorHAnsi"/>
        <w:sz w:val="20"/>
        <w:szCs w:val="20"/>
      </w:rPr>
      <w:t>Winterbezug</w:t>
    </w:r>
  </w:p>
  <w:p w14:paraId="26EE085D" w14:textId="35110284" w:rsidR="00741662" w:rsidRPr="00DB55F8" w:rsidRDefault="00DB55F8" w:rsidP="00C55A78">
    <w:pPr>
      <w:tabs>
        <w:tab w:val="center" w:pos="4536"/>
        <w:tab w:val="right" w:pos="9072"/>
      </w:tabs>
      <w:suppressAutoHyphens/>
      <w:spacing w:before="120" w:after="120" w:line="360" w:lineRule="auto"/>
      <w:jc w:val="both"/>
      <w:rPr>
        <w:rFonts w:ascii="Arial" w:eastAsia="Lucida Sans Unicode" w:hAnsi="Arial" w:cs="Arial"/>
        <w:szCs w:val="24"/>
        <w:lang w:eastAsia="de-DE" w:bidi="de-DE"/>
      </w:rPr>
    </w:pPr>
    <w:r>
      <w:rPr>
        <w:rFonts w:ascii="Calibri" w:eastAsia="Lucida Sans Unicode" w:hAnsi="Calibri" w:cs="Calibri"/>
        <w:noProof/>
        <w:sz w:val="20"/>
        <w:szCs w:val="20"/>
        <w:lang w:eastAsia="de-DE" w:bidi="de-DE"/>
      </w:rPr>
      <mc:AlternateContent>
        <mc:Choice Requires="wps">
          <w:drawing>
            <wp:anchor distT="0" distB="0" distL="114300" distR="114300" simplePos="0" relativeHeight="251659265" behindDoc="0" locked="0" layoutInCell="1" allowOverlap="1" wp14:anchorId="4963E1D1" wp14:editId="1C864A8F">
              <wp:simplePos x="0" y="0"/>
              <wp:positionH relativeFrom="column">
                <wp:posOffset>6985</wp:posOffset>
              </wp:positionH>
              <wp:positionV relativeFrom="paragraph">
                <wp:posOffset>289560</wp:posOffset>
              </wp:positionV>
              <wp:extent cx="5768340" cy="0"/>
              <wp:effectExtent l="0" t="0" r="0" b="0"/>
              <wp:wrapNone/>
              <wp:docPr id="1718629540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834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2B9353" id="Gerader Verbinder 1" o:spid="_x0000_s1026" style="position:absolute;z-index: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22.8pt" to="454.7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" strokecolor="black [3213]" strokeweight=".5pt">
              <v:stroke joinstyle="miter"/>
            </v:line>
          </w:pict>
        </mc:Fallback>
      </mc:AlternateContent>
    </w:r>
    <w:r w:rsidR="00C55A78" w:rsidRPr="00DB55F8">
      <w:rPr>
        <w:rFonts w:ascii="Calibri" w:eastAsia="Lucida Sans Unicode" w:hAnsi="Calibri" w:cs="Calibri"/>
        <w:sz w:val="20"/>
        <w:szCs w:val="20"/>
        <w:lang w:eastAsia="de-DE" w:bidi="de-DE"/>
      </w:rPr>
      <w:t xml:space="preserve">Stand: </w:t>
    </w:r>
    <w:r w:rsidR="00502A4A" w:rsidRPr="00DB55F8">
      <w:rPr>
        <w:rFonts w:ascii="Calibri" w:eastAsia="Lucida Sans Unicode" w:hAnsi="Calibri" w:cs="Calibri"/>
        <w:sz w:val="20"/>
        <w:szCs w:val="20"/>
        <w:lang w:eastAsia="de-DE" w:bidi="de-DE"/>
      </w:rPr>
      <w:t>10</w:t>
    </w:r>
    <w:r w:rsidR="00020C80" w:rsidRPr="00DB55F8">
      <w:rPr>
        <w:rFonts w:ascii="Calibri" w:eastAsia="Lucida Sans Unicode" w:hAnsi="Calibri" w:cs="Calibri"/>
        <w:sz w:val="20"/>
        <w:szCs w:val="20"/>
        <w:lang w:eastAsia="de-DE" w:bidi="de-DE"/>
      </w:rPr>
      <w:t>.06</w:t>
    </w:r>
    <w:r w:rsidR="00B67C57" w:rsidRPr="00DB55F8">
      <w:rPr>
        <w:rFonts w:ascii="Calibri" w:eastAsia="Lucida Sans Unicode" w:hAnsi="Calibri" w:cs="Calibri"/>
        <w:sz w:val="20"/>
        <w:szCs w:val="20"/>
        <w:lang w:eastAsia="de-DE" w:bidi="de-DE"/>
      </w:rPr>
      <w:t>.</w:t>
    </w:r>
    <w:r w:rsidR="00C55A78" w:rsidRPr="00DB55F8">
      <w:rPr>
        <w:rFonts w:ascii="Calibri" w:eastAsia="Lucida Sans Unicode" w:hAnsi="Calibri" w:cs="Calibri"/>
        <w:sz w:val="20"/>
        <w:szCs w:val="20"/>
        <w:lang w:eastAsia="de-DE" w:bidi="de-DE"/>
      </w:rPr>
      <w:t xml:space="preserve">2026 – Anlage </w:t>
    </w:r>
    <w:r w:rsidRPr="00DB55F8">
      <w:rPr>
        <w:rFonts w:ascii="Calibri" w:eastAsia="Lucida Sans Unicode" w:hAnsi="Calibri" w:cs="Calibri"/>
        <w:sz w:val="20"/>
        <w:szCs w:val="20"/>
        <w:lang w:eastAsia="de-DE" w:bidi="de-DE"/>
      </w:rPr>
      <w:t>4</w:t>
    </w:r>
    <w:r>
      <w:rPr>
        <w:rFonts w:ascii="Calibri" w:eastAsia="Lucida Sans Unicode" w:hAnsi="Calibri" w:cs="Calibri"/>
        <w:sz w:val="20"/>
        <w:szCs w:val="20"/>
        <w:lang w:eastAsia="de-DE" w:bidi="de-DE"/>
      </w:rPr>
      <w:t>:</w:t>
    </w:r>
    <w:r w:rsidR="00C55A78" w:rsidRPr="00DB55F8">
      <w:rPr>
        <w:rFonts w:ascii="Calibri" w:eastAsia="Lucida Sans Unicode" w:hAnsi="Calibri" w:cs="Calibri"/>
        <w:sz w:val="20"/>
        <w:szCs w:val="20"/>
        <w:lang w:eastAsia="de-DE" w:bidi="de-DE"/>
      </w:rPr>
      <w:t xml:space="preserve"> Eigenerklärung des </w:t>
    </w:r>
    <w:r w:rsidR="00C16353" w:rsidRPr="00DB55F8">
      <w:rPr>
        <w:rFonts w:ascii="Calibri" w:eastAsia="Lucida Sans Unicode" w:hAnsi="Calibri" w:cs="Calibri"/>
        <w:sz w:val="20"/>
        <w:szCs w:val="20"/>
        <w:lang w:eastAsia="de-DE" w:bidi="de-DE"/>
      </w:rPr>
      <w:t>Bieters</w:t>
    </w:r>
    <w:r w:rsidR="00741662" w:rsidRPr="00DB55F8">
      <w:rPr>
        <w:rFonts w:ascii="Calibri" w:eastAsia="Lucida Sans Unicode" w:hAnsi="Calibri" w:cs="Calibri"/>
        <w:szCs w:val="24"/>
        <w:lang w:eastAsia="de-DE" w:bidi="de-DE"/>
      </w:rPr>
      <w:tab/>
      <w:t xml:space="preserve">Seite </w:t>
    </w:r>
    <w:r w:rsidR="00741662" w:rsidRPr="00DB55F8">
      <w:rPr>
        <w:rFonts w:ascii="Calibri" w:eastAsia="Lucida Sans Unicode" w:hAnsi="Calibri" w:cs="Calibri"/>
        <w:szCs w:val="24"/>
        <w:lang w:eastAsia="de-DE" w:bidi="de-DE"/>
      </w:rPr>
      <w:fldChar w:fldCharType="begin"/>
    </w:r>
    <w:r w:rsidR="00741662" w:rsidRPr="00DB55F8">
      <w:rPr>
        <w:rFonts w:ascii="Calibri" w:eastAsia="Lucida Sans Unicode" w:hAnsi="Calibri" w:cs="Calibri"/>
        <w:szCs w:val="24"/>
        <w:lang w:eastAsia="de-DE" w:bidi="de-DE"/>
      </w:rPr>
      <w:instrText xml:space="preserve"> PAGE </w:instrText>
    </w:r>
    <w:r w:rsidR="00741662" w:rsidRPr="00DB55F8">
      <w:rPr>
        <w:rFonts w:ascii="Calibri" w:eastAsia="Lucida Sans Unicode" w:hAnsi="Calibri" w:cs="Calibri"/>
        <w:szCs w:val="24"/>
        <w:lang w:eastAsia="de-DE" w:bidi="de-DE"/>
      </w:rPr>
      <w:fldChar w:fldCharType="separate"/>
    </w:r>
    <w:r w:rsidR="00741662" w:rsidRPr="00DB55F8">
      <w:rPr>
        <w:rFonts w:ascii="Calibri" w:eastAsia="Lucida Sans Unicode" w:hAnsi="Calibri" w:cs="Calibri"/>
        <w:szCs w:val="24"/>
        <w:lang w:eastAsia="de-DE" w:bidi="de-DE"/>
      </w:rPr>
      <w:t>1</w:t>
    </w:r>
    <w:r w:rsidR="00741662" w:rsidRPr="00DB55F8">
      <w:rPr>
        <w:rFonts w:ascii="Calibri" w:eastAsia="Lucida Sans Unicode" w:hAnsi="Calibri" w:cs="Calibri"/>
        <w:szCs w:val="24"/>
        <w:lang w:eastAsia="de-DE" w:bidi="de-DE"/>
      </w:rPr>
      <w:fldChar w:fldCharType="end"/>
    </w:r>
    <w:r w:rsidR="00741662" w:rsidRPr="00DB55F8">
      <w:rPr>
        <w:rFonts w:ascii="Calibri" w:eastAsia="Lucida Sans Unicode" w:hAnsi="Calibri" w:cs="Calibri"/>
        <w:szCs w:val="24"/>
        <w:lang w:eastAsia="de-DE" w:bidi="de-DE"/>
      </w:rPr>
      <w:t xml:space="preserve"> von </w:t>
    </w:r>
    <w:r w:rsidR="00741662" w:rsidRPr="00DB55F8">
      <w:rPr>
        <w:rFonts w:ascii="Calibri" w:eastAsia="Lucida Sans Unicode" w:hAnsi="Calibri" w:cs="Calibri"/>
        <w:szCs w:val="24"/>
        <w:lang w:eastAsia="de-DE" w:bidi="de-DE"/>
      </w:rPr>
      <w:fldChar w:fldCharType="begin"/>
    </w:r>
    <w:r w:rsidR="00741662" w:rsidRPr="00DB55F8">
      <w:rPr>
        <w:rFonts w:ascii="Calibri" w:eastAsia="Lucida Sans Unicode" w:hAnsi="Calibri" w:cs="Calibri"/>
        <w:szCs w:val="24"/>
        <w:lang w:eastAsia="de-DE" w:bidi="de-DE"/>
      </w:rPr>
      <w:instrText xml:space="preserve"> NUMPAGES </w:instrText>
    </w:r>
    <w:r w:rsidR="00741662" w:rsidRPr="00DB55F8">
      <w:rPr>
        <w:rFonts w:ascii="Calibri" w:eastAsia="Lucida Sans Unicode" w:hAnsi="Calibri" w:cs="Calibri"/>
        <w:szCs w:val="24"/>
        <w:lang w:eastAsia="de-DE" w:bidi="de-DE"/>
      </w:rPr>
      <w:fldChar w:fldCharType="separate"/>
    </w:r>
    <w:r w:rsidR="00741662" w:rsidRPr="00DB55F8">
      <w:rPr>
        <w:rFonts w:ascii="Calibri" w:eastAsia="Lucida Sans Unicode" w:hAnsi="Calibri" w:cs="Calibri"/>
        <w:szCs w:val="24"/>
        <w:lang w:eastAsia="de-DE" w:bidi="de-DE"/>
      </w:rPr>
      <w:t>9</w:t>
    </w:r>
    <w:r w:rsidR="00741662" w:rsidRPr="00DB55F8">
      <w:rPr>
        <w:rFonts w:ascii="Calibri" w:eastAsia="Lucida Sans Unicode" w:hAnsi="Calibri" w:cs="Calibri"/>
        <w:szCs w:val="24"/>
        <w:lang w:eastAsia="de-DE" w:bidi="de-D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D31AF"/>
    <w:multiLevelType w:val="hybridMultilevel"/>
    <w:tmpl w:val="D03AE08E"/>
    <w:lvl w:ilvl="0" w:tplc="76F2AAD8">
      <w:numFmt w:val="bullet"/>
      <w:lvlText w:val="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342E8"/>
    <w:multiLevelType w:val="hybridMultilevel"/>
    <w:tmpl w:val="261C637A"/>
    <w:lvl w:ilvl="0" w:tplc="04070001">
      <w:start w:val="1"/>
      <w:numFmt w:val="bullet"/>
      <w:lvlText w:val=""/>
      <w:lvlJc w:val="left"/>
      <w:pPr>
        <w:ind w:left="74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8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9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0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1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2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3194" w:hanging="360"/>
      </w:pPr>
      <w:rPr>
        <w:rFonts w:ascii="Wingdings" w:hAnsi="Wingdings" w:hint="default"/>
      </w:rPr>
    </w:lvl>
  </w:abstractNum>
  <w:abstractNum w:abstractNumId="2" w15:restartNumberingAfterBreak="0">
    <w:nsid w:val="216D1505"/>
    <w:multiLevelType w:val="hybridMultilevel"/>
    <w:tmpl w:val="D5A0055A"/>
    <w:lvl w:ilvl="0" w:tplc="73DC25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93519"/>
    <w:multiLevelType w:val="hybridMultilevel"/>
    <w:tmpl w:val="A9F0F910"/>
    <w:lvl w:ilvl="0" w:tplc="825A1D96">
      <w:start w:val="1"/>
      <w:numFmt w:val="upperLetter"/>
      <w:lvlText w:val="%1."/>
      <w:lvlJc w:val="left"/>
      <w:pPr>
        <w:ind w:left="8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56" w:hanging="360"/>
      </w:pPr>
    </w:lvl>
    <w:lvl w:ilvl="2" w:tplc="0407001B" w:tentative="1">
      <w:start w:val="1"/>
      <w:numFmt w:val="lowerRoman"/>
      <w:lvlText w:val="%3."/>
      <w:lvlJc w:val="right"/>
      <w:pPr>
        <w:ind w:left="2276" w:hanging="180"/>
      </w:pPr>
    </w:lvl>
    <w:lvl w:ilvl="3" w:tplc="0407000F" w:tentative="1">
      <w:start w:val="1"/>
      <w:numFmt w:val="decimal"/>
      <w:lvlText w:val="%4."/>
      <w:lvlJc w:val="left"/>
      <w:pPr>
        <w:ind w:left="2996" w:hanging="360"/>
      </w:pPr>
    </w:lvl>
    <w:lvl w:ilvl="4" w:tplc="04070019" w:tentative="1">
      <w:start w:val="1"/>
      <w:numFmt w:val="lowerLetter"/>
      <w:lvlText w:val="%5."/>
      <w:lvlJc w:val="left"/>
      <w:pPr>
        <w:ind w:left="3716" w:hanging="360"/>
      </w:pPr>
    </w:lvl>
    <w:lvl w:ilvl="5" w:tplc="0407001B" w:tentative="1">
      <w:start w:val="1"/>
      <w:numFmt w:val="lowerRoman"/>
      <w:lvlText w:val="%6."/>
      <w:lvlJc w:val="right"/>
      <w:pPr>
        <w:ind w:left="4436" w:hanging="180"/>
      </w:pPr>
    </w:lvl>
    <w:lvl w:ilvl="6" w:tplc="0407000F" w:tentative="1">
      <w:start w:val="1"/>
      <w:numFmt w:val="decimal"/>
      <w:lvlText w:val="%7."/>
      <w:lvlJc w:val="left"/>
      <w:pPr>
        <w:ind w:left="5156" w:hanging="360"/>
      </w:pPr>
    </w:lvl>
    <w:lvl w:ilvl="7" w:tplc="04070019" w:tentative="1">
      <w:start w:val="1"/>
      <w:numFmt w:val="lowerLetter"/>
      <w:lvlText w:val="%8."/>
      <w:lvlJc w:val="left"/>
      <w:pPr>
        <w:ind w:left="5876" w:hanging="360"/>
      </w:pPr>
    </w:lvl>
    <w:lvl w:ilvl="8" w:tplc="0407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" w15:restartNumberingAfterBreak="0">
    <w:nsid w:val="40250B6C"/>
    <w:multiLevelType w:val="hybridMultilevel"/>
    <w:tmpl w:val="68B6AA34"/>
    <w:lvl w:ilvl="0" w:tplc="04070017">
      <w:start w:val="1"/>
      <w:numFmt w:val="lowerLetter"/>
      <w:lvlText w:val="%1)"/>
      <w:lvlJc w:val="left"/>
      <w:pPr>
        <w:ind w:left="836" w:hanging="360"/>
      </w:pPr>
    </w:lvl>
    <w:lvl w:ilvl="1" w:tplc="04070019" w:tentative="1">
      <w:start w:val="1"/>
      <w:numFmt w:val="lowerLetter"/>
      <w:lvlText w:val="%2."/>
      <w:lvlJc w:val="left"/>
      <w:pPr>
        <w:ind w:left="1556" w:hanging="360"/>
      </w:pPr>
    </w:lvl>
    <w:lvl w:ilvl="2" w:tplc="0407001B" w:tentative="1">
      <w:start w:val="1"/>
      <w:numFmt w:val="lowerRoman"/>
      <w:lvlText w:val="%3."/>
      <w:lvlJc w:val="right"/>
      <w:pPr>
        <w:ind w:left="2276" w:hanging="180"/>
      </w:pPr>
    </w:lvl>
    <w:lvl w:ilvl="3" w:tplc="0407000F" w:tentative="1">
      <w:start w:val="1"/>
      <w:numFmt w:val="decimal"/>
      <w:lvlText w:val="%4."/>
      <w:lvlJc w:val="left"/>
      <w:pPr>
        <w:ind w:left="2996" w:hanging="360"/>
      </w:pPr>
    </w:lvl>
    <w:lvl w:ilvl="4" w:tplc="04070019" w:tentative="1">
      <w:start w:val="1"/>
      <w:numFmt w:val="lowerLetter"/>
      <w:lvlText w:val="%5."/>
      <w:lvlJc w:val="left"/>
      <w:pPr>
        <w:ind w:left="3716" w:hanging="360"/>
      </w:pPr>
    </w:lvl>
    <w:lvl w:ilvl="5" w:tplc="0407001B" w:tentative="1">
      <w:start w:val="1"/>
      <w:numFmt w:val="lowerRoman"/>
      <w:lvlText w:val="%6."/>
      <w:lvlJc w:val="right"/>
      <w:pPr>
        <w:ind w:left="4436" w:hanging="180"/>
      </w:pPr>
    </w:lvl>
    <w:lvl w:ilvl="6" w:tplc="0407000F" w:tentative="1">
      <w:start w:val="1"/>
      <w:numFmt w:val="decimal"/>
      <w:lvlText w:val="%7."/>
      <w:lvlJc w:val="left"/>
      <w:pPr>
        <w:ind w:left="5156" w:hanging="360"/>
      </w:pPr>
    </w:lvl>
    <w:lvl w:ilvl="7" w:tplc="04070019" w:tentative="1">
      <w:start w:val="1"/>
      <w:numFmt w:val="lowerLetter"/>
      <w:lvlText w:val="%8."/>
      <w:lvlJc w:val="left"/>
      <w:pPr>
        <w:ind w:left="5876" w:hanging="360"/>
      </w:pPr>
    </w:lvl>
    <w:lvl w:ilvl="8" w:tplc="0407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5" w15:restartNumberingAfterBreak="0">
    <w:nsid w:val="45342FAE"/>
    <w:multiLevelType w:val="hybridMultilevel"/>
    <w:tmpl w:val="D262A192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45D42233"/>
    <w:multiLevelType w:val="singleLevel"/>
    <w:tmpl w:val="BBF67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6752F9E"/>
    <w:multiLevelType w:val="hybridMultilevel"/>
    <w:tmpl w:val="F33C0A66"/>
    <w:lvl w:ilvl="0" w:tplc="49444C04">
      <w:start w:val="1"/>
      <w:numFmt w:val="lowerRoman"/>
      <w:lvlText w:val="%1."/>
      <w:lvlJc w:val="right"/>
      <w:pPr>
        <w:ind w:left="1020" w:hanging="360"/>
      </w:pPr>
    </w:lvl>
    <w:lvl w:ilvl="1" w:tplc="A060FF56">
      <w:start w:val="1"/>
      <w:numFmt w:val="lowerRoman"/>
      <w:lvlText w:val="%2."/>
      <w:lvlJc w:val="right"/>
      <w:pPr>
        <w:ind w:left="1020" w:hanging="360"/>
      </w:pPr>
    </w:lvl>
    <w:lvl w:ilvl="2" w:tplc="4866F5A8">
      <w:start w:val="1"/>
      <w:numFmt w:val="lowerRoman"/>
      <w:lvlText w:val="%3."/>
      <w:lvlJc w:val="right"/>
      <w:pPr>
        <w:ind w:left="1020" w:hanging="360"/>
      </w:pPr>
    </w:lvl>
    <w:lvl w:ilvl="3" w:tplc="F820651E">
      <w:start w:val="1"/>
      <w:numFmt w:val="lowerRoman"/>
      <w:lvlText w:val="%4."/>
      <w:lvlJc w:val="right"/>
      <w:pPr>
        <w:ind w:left="1020" w:hanging="360"/>
      </w:pPr>
    </w:lvl>
    <w:lvl w:ilvl="4" w:tplc="8D5EC832">
      <w:start w:val="1"/>
      <w:numFmt w:val="lowerRoman"/>
      <w:lvlText w:val="%5."/>
      <w:lvlJc w:val="right"/>
      <w:pPr>
        <w:ind w:left="1020" w:hanging="360"/>
      </w:pPr>
    </w:lvl>
    <w:lvl w:ilvl="5" w:tplc="C14056B0">
      <w:start w:val="1"/>
      <w:numFmt w:val="lowerRoman"/>
      <w:lvlText w:val="%6."/>
      <w:lvlJc w:val="right"/>
      <w:pPr>
        <w:ind w:left="1020" w:hanging="360"/>
      </w:pPr>
    </w:lvl>
    <w:lvl w:ilvl="6" w:tplc="30E2D29E">
      <w:start w:val="1"/>
      <w:numFmt w:val="lowerRoman"/>
      <w:lvlText w:val="%7."/>
      <w:lvlJc w:val="right"/>
      <w:pPr>
        <w:ind w:left="1020" w:hanging="360"/>
      </w:pPr>
    </w:lvl>
    <w:lvl w:ilvl="7" w:tplc="8374A17C">
      <w:start w:val="1"/>
      <w:numFmt w:val="lowerRoman"/>
      <w:lvlText w:val="%8."/>
      <w:lvlJc w:val="right"/>
      <w:pPr>
        <w:ind w:left="1020" w:hanging="360"/>
      </w:pPr>
    </w:lvl>
    <w:lvl w:ilvl="8" w:tplc="B2F62574">
      <w:start w:val="1"/>
      <w:numFmt w:val="lowerRoman"/>
      <w:lvlText w:val="%9."/>
      <w:lvlJc w:val="right"/>
      <w:pPr>
        <w:ind w:left="1020" w:hanging="360"/>
      </w:pPr>
    </w:lvl>
  </w:abstractNum>
  <w:abstractNum w:abstractNumId="8" w15:restartNumberingAfterBreak="0">
    <w:nsid w:val="54075F62"/>
    <w:multiLevelType w:val="hybridMultilevel"/>
    <w:tmpl w:val="BBE8319E"/>
    <w:lvl w:ilvl="0" w:tplc="04070017">
      <w:start w:val="1"/>
      <w:numFmt w:val="lowerLetter"/>
      <w:lvlText w:val="%1)"/>
      <w:lvlJc w:val="left"/>
      <w:pPr>
        <w:ind w:left="836" w:hanging="360"/>
      </w:pPr>
    </w:lvl>
    <w:lvl w:ilvl="1" w:tplc="04070019" w:tentative="1">
      <w:start w:val="1"/>
      <w:numFmt w:val="lowerLetter"/>
      <w:lvlText w:val="%2."/>
      <w:lvlJc w:val="left"/>
      <w:pPr>
        <w:ind w:left="1556" w:hanging="360"/>
      </w:pPr>
    </w:lvl>
    <w:lvl w:ilvl="2" w:tplc="0407001B" w:tentative="1">
      <w:start w:val="1"/>
      <w:numFmt w:val="lowerRoman"/>
      <w:lvlText w:val="%3."/>
      <w:lvlJc w:val="right"/>
      <w:pPr>
        <w:ind w:left="2276" w:hanging="180"/>
      </w:pPr>
    </w:lvl>
    <w:lvl w:ilvl="3" w:tplc="0407000F" w:tentative="1">
      <w:start w:val="1"/>
      <w:numFmt w:val="decimal"/>
      <w:lvlText w:val="%4."/>
      <w:lvlJc w:val="left"/>
      <w:pPr>
        <w:ind w:left="2996" w:hanging="360"/>
      </w:pPr>
    </w:lvl>
    <w:lvl w:ilvl="4" w:tplc="04070019" w:tentative="1">
      <w:start w:val="1"/>
      <w:numFmt w:val="lowerLetter"/>
      <w:lvlText w:val="%5."/>
      <w:lvlJc w:val="left"/>
      <w:pPr>
        <w:ind w:left="3716" w:hanging="360"/>
      </w:pPr>
    </w:lvl>
    <w:lvl w:ilvl="5" w:tplc="0407001B" w:tentative="1">
      <w:start w:val="1"/>
      <w:numFmt w:val="lowerRoman"/>
      <w:lvlText w:val="%6."/>
      <w:lvlJc w:val="right"/>
      <w:pPr>
        <w:ind w:left="4436" w:hanging="180"/>
      </w:pPr>
    </w:lvl>
    <w:lvl w:ilvl="6" w:tplc="0407000F" w:tentative="1">
      <w:start w:val="1"/>
      <w:numFmt w:val="decimal"/>
      <w:lvlText w:val="%7."/>
      <w:lvlJc w:val="left"/>
      <w:pPr>
        <w:ind w:left="5156" w:hanging="360"/>
      </w:pPr>
    </w:lvl>
    <w:lvl w:ilvl="7" w:tplc="04070019" w:tentative="1">
      <w:start w:val="1"/>
      <w:numFmt w:val="lowerLetter"/>
      <w:lvlText w:val="%8."/>
      <w:lvlJc w:val="left"/>
      <w:pPr>
        <w:ind w:left="5876" w:hanging="360"/>
      </w:pPr>
    </w:lvl>
    <w:lvl w:ilvl="8" w:tplc="0407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9" w15:restartNumberingAfterBreak="0">
    <w:nsid w:val="57B21503"/>
    <w:multiLevelType w:val="hybridMultilevel"/>
    <w:tmpl w:val="F98066F8"/>
    <w:lvl w:ilvl="0" w:tplc="04070017">
      <w:start w:val="1"/>
      <w:numFmt w:val="lowerLetter"/>
      <w:lvlText w:val="%1)"/>
      <w:lvlJc w:val="left"/>
      <w:pPr>
        <w:ind w:left="836" w:hanging="360"/>
      </w:pPr>
    </w:lvl>
    <w:lvl w:ilvl="1" w:tplc="04070019" w:tentative="1">
      <w:start w:val="1"/>
      <w:numFmt w:val="lowerLetter"/>
      <w:lvlText w:val="%2."/>
      <w:lvlJc w:val="left"/>
      <w:pPr>
        <w:ind w:left="1556" w:hanging="360"/>
      </w:pPr>
    </w:lvl>
    <w:lvl w:ilvl="2" w:tplc="0407001B" w:tentative="1">
      <w:start w:val="1"/>
      <w:numFmt w:val="lowerRoman"/>
      <w:lvlText w:val="%3."/>
      <w:lvlJc w:val="right"/>
      <w:pPr>
        <w:ind w:left="2276" w:hanging="180"/>
      </w:pPr>
    </w:lvl>
    <w:lvl w:ilvl="3" w:tplc="0407000F" w:tentative="1">
      <w:start w:val="1"/>
      <w:numFmt w:val="decimal"/>
      <w:lvlText w:val="%4."/>
      <w:lvlJc w:val="left"/>
      <w:pPr>
        <w:ind w:left="2996" w:hanging="360"/>
      </w:pPr>
    </w:lvl>
    <w:lvl w:ilvl="4" w:tplc="04070019" w:tentative="1">
      <w:start w:val="1"/>
      <w:numFmt w:val="lowerLetter"/>
      <w:lvlText w:val="%5."/>
      <w:lvlJc w:val="left"/>
      <w:pPr>
        <w:ind w:left="3716" w:hanging="360"/>
      </w:pPr>
    </w:lvl>
    <w:lvl w:ilvl="5" w:tplc="0407001B" w:tentative="1">
      <w:start w:val="1"/>
      <w:numFmt w:val="lowerRoman"/>
      <w:lvlText w:val="%6."/>
      <w:lvlJc w:val="right"/>
      <w:pPr>
        <w:ind w:left="4436" w:hanging="180"/>
      </w:pPr>
    </w:lvl>
    <w:lvl w:ilvl="6" w:tplc="0407000F" w:tentative="1">
      <w:start w:val="1"/>
      <w:numFmt w:val="decimal"/>
      <w:lvlText w:val="%7."/>
      <w:lvlJc w:val="left"/>
      <w:pPr>
        <w:ind w:left="5156" w:hanging="360"/>
      </w:pPr>
    </w:lvl>
    <w:lvl w:ilvl="7" w:tplc="04070019" w:tentative="1">
      <w:start w:val="1"/>
      <w:numFmt w:val="lowerLetter"/>
      <w:lvlText w:val="%8."/>
      <w:lvlJc w:val="left"/>
      <w:pPr>
        <w:ind w:left="5876" w:hanging="360"/>
      </w:pPr>
    </w:lvl>
    <w:lvl w:ilvl="8" w:tplc="0407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0" w15:restartNumberingAfterBreak="0">
    <w:nsid w:val="5F157638"/>
    <w:multiLevelType w:val="hybridMultilevel"/>
    <w:tmpl w:val="23B668EE"/>
    <w:lvl w:ilvl="0" w:tplc="73DC25A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91" w:hanging="360"/>
      </w:pPr>
    </w:lvl>
    <w:lvl w:ilvl="2" w:tplc="0407001B" w:tentative="1">
      <w:start w:val="1"/>
      <w:numFmt w:val="lowerRoman"/>
      <w:lvlText w:val="%3."/>
      <w:lvlJc w:val="right"/>
      <w:pPr>
        <w:ind w:left="3011" w:hanging="180"/>
      </w:pPr>
    </w:lvl>
    <w:lvl w:ilvl="3" w:tplc="0407000F" w:tentative="1">
      <w:start w:val="1"/>
      <w:numFmt w:val="decimal"/>
      <w:lvlText w:val="%4."/>
      <w:lvlJc w:val="left"/>
      <w:pPr>
        <w:ind w:left="3731" w:hanging="360"/>
      </w:pPr>
    </w:lvl>
    <w:lvl w:ilvl="4" w:tplc="04070019" w:tentative="1">
      <w:start w:val="1"/>
      <w:numFmt w:val="lowerLetter"/>
      <w:lvlText w:val="%5."/>
      <w:lvlJc w:val="left"/>
      <w:pPr>
        <w:ind w:left="4451" w:hanging="360"/>
      </w:pPr>
    </w:lvl>
    <w:lvl w:ilvl="5" w:tplc="0407001B" w:tentative="1">
      <w:start w:val="1"/>
      <w:numFmt w:val="lowerRoman"/>
      <w:lvlText w:val="%6."/>
      <w:lvlJc w:val="right"/>
      <w:pPr>
        <w:ind w:left="5171" w:hanging="180"/>
      </w:pPr>
    </w:lvl>
    <w:lvl w:ilvl="6" w:tplc="0407000F" w:tentative="1">
      <w:start w:val="1"/>
      <w:numFmt w:val="decimal"/>
      <w:lvlText w:val="%7."/>
      <w:lvlJc w:val="left"/>
      <w:pPr>
        <w:ind w:left="5891" w:hanging="360"/>
      </w:pPr>
    </w:lvl>
    <w:lvl w:ilvl="7" w:tplc="04070019" w:tentative="1">
      <w:start w:val="1"/>
      <w:numFmt w:val="lowerLetter"/>
      <w:lvlText w:val="%8."/>
      <w:lvlJc w:val="left"/>
      <w:pPr>
        <w:ind w:left="6611" w:hanging="360"/>
      </w:pPr>
    </w:lvl>
    <w:lvl w:ilvl="8" w:tplc="040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B766B92"/>
    <w:multiLevelType w:val="hybridMultilevel"/>
    <w:tmpl w:val="72663F72"/>
    <w:lvl w:ilvl="0" w:tplc="0407000B">
      <w:start w:val="1"/>
      <w:numFmt w:val="bullet"/>
      <w:lvlText w:val=""/>
      <w:lvlJc w:val="left"/>
      <w:pPr>
        <w:ind w:left="155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12" w15:restartNumberingAfterBreak="0">
    <w:nsid w:val="70F24DB2"/>
    <w:multiLevelType w:val="hybridMultilevel"/>
    <w:tmpl w:val="FBB049B4"/>
    <w:lvl w:ilvl="0" w:tplc="0407000B">
      <w:start w:val="1"/>
      <w:numFmt w:val="bullet"/>
      <w:lvlText w:val=""/>
      <w:lvlJc w:val="left"/>
      <w:pPr>
        <w:ind w:left="155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13" w15:restartNumberingAfterBreak="0">
    <w:nsid w:val="7A927FA7"/>
    <w:multiLevelType w:val="singleLevel"/>
    <w:tmpl w:val="843EB69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2114746209">
    <w:abstractNumId w:val="3"/>
  </w:num>
  <w:num w:numId="2" w16cid:durableId="2066876654">
    <w:abstractNumId w:val="6"/>
  </w:num>
  <w:num w:numId="3" w16cid:durableId="868026522">
    <w:abstractNumId w:val="4"/>
  </w:num>
  <w:num w:numId="4" w16cid:durableId="856499794">
    <w:abstractNumId w:val="8"/>
  </w:num>
  <w:num w:numId="5" w16cid:durableId="1319530660">
    <w:abstractNumId w:val="12"/>
  </w:num>
  <w:num w:numId="6" w16cid:durableId="466317865">
    <w:abstractNumId w:val="11"/>
  </w:num>
  <w:num w:numId="7" w16cid:durableId="1477452420">
    <w:abstractNumId w:val="1"/>
  </w:num>
  <w:num w:numId="8" w16cid:durableId="1836651794">
    <w:abstractNumId w:val="9"/>
  </w:num>
  <w:num w:numId="9" w16cid:durableId="191067089">
    <w:abstractNumId w:val="5"/>
  </w:num>
  <w:num w:numId="10" w16cid:durableId="348944603">
    <w:abstractNumId w:val="13"/>
  </w:num>
  <w:num w:numId="11" w16cid:durableId="1962489581">
    <w:abstractNumId w:val="10"/>
  </w:num>
  <w:num w:numId="12" w16cid:durableId="282156130">
    <w:abstractNumId w:val="2"/>
  </w:num>
  <w:num w:numId="13" w16cid:durableId="709190787">
    <w:abstractNumId w:val="0"/>
  </w:num>
  <w:num w:numId="14" w16cid:durableId="6989733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formatting="1" w:enforcement="1" w:spinCount="100000" w:hashValue="eretc8Sn3zWVQdh/bOJrX1oSnonNlb/CbxDC7kgEu3LjwgnAXrUcdjcWTeQwR9qDlr+sMuYdHUb1op0MyCUJIQ==" w:saltValue="LMPf0HAeNLqzKZDNDi59jA==" w:algorithmName="SHA-51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986"/>
    <w:rsid w:val="00002D0F"/>
    <w:rsid w:val="00003561"/>
    <w:rsid w:val="00020C80"/>
    <w:rsid w:val="00025066"/>
    <w:rsid w:val="00064953"/>
    <w:rsid w:val="000668DF"/>
    <w:rsid w:val="00075B52"/>
    <w:rsid w:val="00084E12"/>
    <w:rsid w:val="000920CE"/>
    <w:rsid w:val="000945F5"/>
    <w:rsid w:val="000A039F"/>
    <w:rsid w:val="000A4BDC"/>
    <w:rsid w:val="000C449C"/>
    <w:rsid w:val="000C686A"/>
    <w:rsid w:val="000C6920"/>
    <w:rsid w:val="000E2CD8"/>
    <w:rsid w:val="000E56EA"/>
    <w:rsid w:val="000F03DB"/>
    <w:rsid w:val="000F2CAC"/>
    <w:rsid w:val="001127C4"/>
    <w:rsid w:val="00113674"/>
    <w:rsid w:val="001215A5"/>
    <w:rsid w:val="0012624A"/>
    <w:rsid w:val="00130051"/>
    <w:rsid w:val="00133B2C"/>
    <w:rsid w:val="00150F88"/>
    <w:rsid w:val="001649EE"/>
    <w:rsid w:val="001805CE"/>
    <w:rsid w:val="00190998"/>
    <w:rsid w:val="00193B8F"/>
    <w:rsid w:val="001B7775"/>
    <w:rsid w:val="001D696B"/>
    <w:rsid w:val="001E5BEA"/>
    <w:rsid w:val="001F7127"/>
    <w:rsid w:val="00221B4C"/>
    <w:rsid w:val="00223ECC"/>
    <w:rsid w:val="002604A6"/>
    <w:rsid w:val="002732E8"/>
    <w:rsid w:val="0027478F"/>
    <w:rsid w:val="00280048"/>
    <w:rsid w:val="002809D5"/>
    <w:rsid w:val="00292BA6"/>
    <w:rsid w:val="002A4DB2"/>
    <w:rsid w:val="002E0D6A"/>
    <w:rsid w:val="002E5E63"/>
    <w:rsid w:val="002E645D"/>
    <w:rsid w:val="002F2FD4"/>
    <w:rsid w:val="002F3F0A"/>
    <w:rsid w:val="00302157"/>
    <w:rsid w:val="003171A0"/>
    <w:rsid w:val="00321183"/>
    <w:rsid w:val="00322359"/>
    <w:rsid w:val="00322B1E"/>
    <w:rsid w:val="00325A62"/>
    <w:rsid w:val="00330F53"/>
    <w:rsid w:val="00335BFB"/>
    <w:rsid w:val="00337608"/>
    <w:rsid w:val="00337674"/>
    <w:rsid w:val="00342825"/>
    <w:rsid w:val="003575AF"/>
    <w:rsid w:val="0036385B"/>
    <w:rsid w:val="00367E64"/>
    <w:rsid w:val="00385EBF"/>
    <w:rsid w:val="003A1CF4"/>
    <w:rsid w:val="003D108E"/>
    <w:rsid w:val="003D26D1"/>
    <w:rsid w:val="003E0FF8"/>
    <w:rsid w:val="003E151D"/>
    <w:rsid w:val="003E167B"/>
    <w:rsid w:val="003E429C"/>
    <w:rsid w:val="003F3D1F"/>
    <w:rsid w:val="003F4BC4"/>
    <w:rsid w:val="00412D3C"/>
    <w:rsid w:val="00436BDF"/>
    <w:rsid w:val="00461BC2"/>
    <w:rsid w:val="004638DC"/>
    <w:rsid w:val="00466783"/>
    <w:rsid w:val="0047462F"/>
    <w:rsid w:val="004824FA"/>
    <w:rsid w:val="00483165"/>
    <w:rsid w:val="00487563"/>
    <w:rsid w:val="00490CF0"/>
    <w:rsid w:val="00491914"/>
    <w:rsid w:val="004C0CA5"/>
    <w:rsid w:val="004C2291"/>
    <w:rsid w:val="004C5251"/>
    <w:rsid w:val="004C6E1E"/>
    <w:rsid w:val="004E1E10"/>
    <w:rsid w:val="004E5910"/>
    <w:rsid w:val="004F49A4"/>
    <w:rsid w:val="00500B5A"/>
    <w:rsid w:val="00502A4A"/>
    <w:rsid w:val="0050352D"/>
    <w:rsid w:val="00512AA3"/>
    <w:rsid w:val="00517B0F"/>
    <w:rsid w:val="005262C5"/>
    <w:rsid w:val="00530514"/>
    <w:rsid w:val="00533E6A"/>
    <w:rsid w:val="00544E7A"/>
    <w:rsid w:val="005477F0"/>
    <w:rsid w:val="00562A86"/>
    <w:rsid w:val="00563AB4"/>
    <w:rsid w:val="00572FCF"/>
    <w:rsid w:val="0057681E"/>
    <w:rsid w:val="005934CD"/>
    <w:rsid w:val="005946AC"/>
    <w:rsid w:val="005A67BB"/>
    <w:rsid w:val="005B071D"/>
    <w:rsid w:val="005C0125"/>
    <w:rsid w:val="005E0D37"/>
    <w:rsid w:val="0061225D"/>
    <w:rsid w:val="00616E36"/>
    <w:rsid w:val="006278D6"/>
    <w:rsid w:val="00634DF6"/>
    <w:rsid w:val="006409DB"/>
    <w:rsid w:val="006427D8"/>
    <w:rsid w:val="00645BF2"/>
    <w:rsid w:val="00652148"/>
    <w:rsid w:val="00656471"/>
    <w:rsid w:val="00671968"/>
    <w:rsid w:val="00683588"/>
    <w:rsid w:val="00691C4C"/>
    <w:rsid w:val="006A3BDA"/>
    <w:rsid w:val="006B2703"/>
    <w:rsid w:val="006B450F"/>
    <w:rsid w:val="006C0DF3"/>
    <w:rsid w:val="006C1E4D"/>
    <w:rsid w:val="006C2EE5"/>
    <w:rsid w:val="006E253C"/>
    <w:rsid w:val="007066F6"/>
    <w:rsid w:val="007145FD"/>
    <w:rsid w:val="00723CBD"/>
    <w:rsid w:val="00726C94"/>
    <w:rsid w:val="00732190"/>
    <w:rsid w:val="00741662"/>
    <w:rsid w:val="00760B40"/>
    <w:rsid w:val="007771E4"/>
    <w:rsid w:val="007A4971"/>
    <w:rsid w:val="007B0B1A"/>
    <w:rsid w:val="007B61AA"/>
    <w:rsid w:val="007B711D"/>
    <w:rsid w:val="007B738D"/>
    <w:rsid w:val="007D0317"/>
    <w:rsid w:val="007D49AB"/>
    <w:rsid w:val="007E56C7"/>
    <w:rsid w:val="007F2835"/>
    <w:rsid w:val="007F3254"/>
    <w:rsid w:val="00803753"/>
    <w:rsid w:val="008100C2"/>
    <w:rsid w:val="00822A01"/>
    <w:rsid w:val="00833F94"/>
    <w:rsid w:val="00872414"/>
    <w:rsid w:val="008758A2"/>
    <w:rsid w:val="008805F8"/>
    <w:rsid w:val="00882E40"/>
    <w:rsid w:val="008874B2"/>
    <w:rsid w:val="00891897"/>
    <w:rsid w:val="00891986"/>
    <w:rsid w:val="008920A6"/>
    <w:rsid w:val="008C37DB"/>
    <w:rsid w:val="008D06A4"/>
    <w:rsid w:val="008D1282"/>
    <w:rsid w:val="008F1CEF"/>
    <w:rsid w:val="00916303"/>
    <w:rsid w:val="00920D72"/>
    <w:rsid w:val="00925389"/>
    <w:rsid w:val="00936E48"/>
    <w:rsid w:val="00940A64"/>
    <w:rsid w:val="009451D6"/>
    <w:rsid w:val="00946D3F"/>
    <w:rsid w:val="00963A43"/>
    <w:rsid w:val="00967F64"/>
    <w:rsid w:val="00975D48"/>
    <w:rsid w:val="00980916"/>
    <w:rsid w:val="00983D19"/>
    <w:rsid w:val="00986516"/>
    <w:rsid w:val="0098777A"/>
    <w:rsid w:val="009A3CF8"/>
    <w:rsid w:val="009C1D4D"/>
    <w:rsid w:val="009C249B"/>
    <w:rsid w:val="009C2E79"/>
    <w:rsid w:val="009D4047"/>
    <w:rsid w:val="009E0AF8"/>
    <w:rsid w:val="009F08DB"/>
    <w:rsid w:val="009F4DC6"/>
    <w:rsid w:val="009F79AF"/>
    <w:rsid w:val="00A02E55"/>
    <w:rsid w:val="00A16A64"/>
    <w:rsid w:val="00A23169"/>
    <w:rsid w:val="00A40CF1"/>
    <w:rsid w:val="00A454C9"/>
    <w:rsid w:val="00A608A6"/>
    <w:rsid w:val="00A63411"/>
    <w:rsid w:val="00AC7F64"/>
    <w:rsid w:val="00AD571E"/>
    <w:rsid w:val="00AE44FB"/>
    <w:rsid w:val="00B00AAA"/>
    <w:rsid w:val="00B23E40"/>
    <w:rsid w:val="00B24240"/>
    <w:rsid w:val="00B30081"/>
    <w:rsid w:val="00B34DEA"/>
    <w:rsid w:val="00B54F37"/>
    <w:rsid w:val="00B633DF"/>
    <w:rsid w:val="00B67C57"/>
    <w:rsid w:val="00B8592D"/>
    <w:rsid w:val="00B85F21"/>
    <w:rsid w:val="00B86316"/>
    <w:rsid w:val="00B94EEC"/>
    <w:rsid w:val="00BA22A2"/>
    <w:rsid w:val="00BA4907"/>
    <w:rsid w:val="00BD531B"/>
    <w:rsid w:val="00BE144A"/>
    <w:rsid w:val="00BF0E6C"/>
    <w:rsid w:val="00BF0FF5"/>
    <w:rsid w:val="00BF1443"/>
    <w:rsid w:val="00BF697F"/>
    <w:rsid w:val="00BF7A02"/>
    <w:rsid w:val="00C01FF7"/>
    <w:rsid w:val="00C14BA4"/>
    <w:rsid w:val="00C15050"/>
    <w:rsid w:val="00C16353"/>
    <w:rsid w:val="00C170DB"/>
    <w:rsid w:val="00C22718"/>
    <w:rsid w:val="00C254D4"/>
    <w:rsid w:val="00C37EBB"/>
    <w:rsid w:val="00C5228B"/>
    <w:rsid w:val="00C529EA"/>
    <w:rsid w:val="00C55A78"/>
    <w:rsid w:val="00C56521"/>
    <w:rsid w:val="00C56D11"/>
    <w:rsid w:val="00C606DA"/>
    <w:rsid w:val="00C751E8"/>
    <w:rsid w:val="00C75B1E"/>
    <w:rsid w:val="00C7716D"/>
    <w:rsid w:val="00C77CD0"/>
    <w:rsid w:val="00C80D76"/>
    <w:rsid w:val="00C84667"/>
    <w:rsid w:val="00CA0499"/>
    <w:rsid w:val="00CB3483"/>
    <w:rsid w:val="00CD6ECF"/>
    <w:rsid w:val="00CE0442"/>
    <w:rsid w:val="00CE3B6F"/>
    <w:rsid w:val="00D1420B"/>
    <w:rsid w:val="00D1796E"/>
    <w:rsid w:val="00D17AB1"/>
    <w:rsid w:val="00D2184C"/>
    <w:rsid w:val="00D4277A"/>
    <w:rsid w:val="00D60447"/>
    <w:rsid w:val="00D75440"/>
    <w:rsid w:val="00D815F9"/>
    <w:rsid w:val="00D835FD"/>
    <w:rsid w:val="00D874F7"/>
    <w:rsid w:val="00D9104F"/>
    <w:rsid w:val="00D93797"/>
    <w:rsid w:val="00DB55F8"/>
    <w:rsid w:val="00DC41F4"/>
    <w:rsid w:val="00DD5EE7"/>
    <w:rsid w:val="00DD7027"/>
    <w:rsid w:val="00DE1DBE"/>
    <w:rsid w:val="00E0001A"/>
    <w:rsid w:val="00E00BF7"/>
    <w:rsid w:val="00E01771"/>
    <w:rsid w:val="00E01B9A"/>
    <w:rsid w:val="00E0538D"/>
    <w:rsid w:val="00E1337E"/>
    <w:rsid w:val="00E35FB9"/>
    <w:rsid w:val="00E37619"/>
    <w:rsid w:val="00E519EA"/>
    <w:rsid w:val="00E53111"/>
    <w:rsid w:val="00E66387"/>
    <w:rsid w:val="00E85E67"/>
    <w:rsid w:val="00E93DDB"/>
    <w:rsid w:val="00E96EB2"/>
    <w:rsid w:val="00EA0F6F"/>
    <w:rsid w:val="00EA0FD3"/>
    <w:rsid w:val="00EA1E6D"/>
    <w:rsid w:val="00EA5D2D"/>
    <w:rsid w:val="00EC5C5E"/>
    <w:rsid w:val="00ED54E8"/>
    <w:rsid w:val="00EE2F04"/>
    <w:rsid w:val="00EE42A3"/>
    <w:rsid w:val="00EE51DE"/>
    <w:rsid w:val="00EE7D27"/>
    <w:rsid w:val="00EF23F8"/>
    <w:rsid w:val="00EF6C3F"/>
    <w:rsid w:val="00F009DA"/>
    <w:rsid w:val="00F26EAE"/>
    <w:rsid w:val="00F4425E"/>
    <w:rsid w:val="00F47554"/>
    <w:rsid w:val="00F55FC1"/>
    <w:rsid w:val="00F61C88"/>
    <w:rsid w:val="00F74BED"/>
    <w:rsid w:val="00F7548D"/>
    <w:rsid w:val="00F81B40"/>
    <w:rsid w:val="00F878FF"/>
    <w:rsid w:val="00F973E8"/>
    <w:rsid w:val="00FA3137"/>
    <w:rsid w:val="00FB43E5"/>
    <w:rsid w:val="00FC041F"/>
    <w:rsid w:val="00FC388A"/>
    <w:rsid w:val="00FD1D22"/>
    <w:rsid w:val="00FD2FBD"/>
    <w:rsid w:val="00FD6E5D"/>
    <w:rsid w:val="00FE246F"/>
    <w:rsid w:val="00FE72D6"/>
    <w:rsid w:val="00FE7357"/>
    <w:rsid w:val="00FE743A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F4DCA"/>
  <w15:chartTrackingRefBased/>
  <w15:docId w15:val="{855FB2C9-DEA3-461C-8524-8CFA0570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C1D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FD6E5D"/>
    <w:pPr>
      <w:suppressAutoHyphens/>
      <w:spacing w:before="120" w:after="120" w:line="360" w:lineRule="auto"/>
      <w:jc w:val="both"/>
    </w:pPr>
    <w:rPr>
      <w:rFonts w:ascii="Arial" w:eastAsia="Lucida Sans Unicode" w:hAnsi="Arial" w:cs="Arial"/>
      <w:szCs w:val="24"/>
      <w:lang w:eastAsia="de-DE" w:bidi="de-DE"/>
    </w:rPr>
  </w:style>
  <w:style w:type="character" w:customStyle="1" w:styleId="TextkrperZchn">
    <w:name w:val="Textkörper Zchn"/>
    <w:basedOn w:val="Absatz-Standardschriftart"/>
    <w:link w:val="Textkrper"/>
    <w:rsid w:val="00FD6E5D"/>
    <w:rPr>
      <w:rFonts w:ascii="Arial" w:eastAsia="Lucida Sans Unicode" w:hAnsi="Arial" w:cs="Arial"/>
      <w:szCs w:val="24"/>
      <w:lang w:eastAsia="de-DE" w:bidi="de-DE"/>
    </w:rPr>
  </w:style>
  <w:style w:type="paragraph" w:styleId="Titel">
    <w:name w:val="Title"/>
    <w:basedOn w:val="Standard"/>
    <w:next w:val="Untertitel"/>
    <w:link w:val="TitelZchn"/>
    <w:uiPriority w:val="10"/>
    <w:qFormat/>
    <w:rsid w:val="00FD6E5D"/>
    <w:pPr>
      <w:suppressAutoHyphens/>
      <w:spacing w:before="240" w:after="60" w:line="360" w:lineRule="auto"/>
      <w:jc w:val="center"/>
    </w:pPr>
    <w:rPr>
      <w:rFonts w:ascii="Arial" w:eastAsia="Times New Roman" w:hAnsi="Arial" w:cs="Arial"/>
      <w:b/>
      <w:bCs/>
      <w:smallCaps/>
      <w:noProof/>
      <w:sz w:val="52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FD6E5D"/>
    <w:rPr>
      <w:rFonts w:ascii="Arial" w:eastAsia="Times New Roman" w:hAnsi="Arial" w:cs="Arial"/>
      <w:b/>
      <w:bCs/>
      <w:smallCaps/>
      <w:noProof/>
      <w:sz w:val="52"/>
      <w:szCs w:val="52"/>
      <w:lang w:eastAsia="de-DE"/>
    </w:rPr>
  </w:style>
  <w:style w:type="paragraph" w:styleId="Untertitel">
    <w:name w:val="Subtitle"/>
    <w:basedOn w:val="Standard"/>
    <w:next w:val="Standard"/>
    <w:link w:val="UntertitelZchn"/>
    <w:qFormat/>
    <w:rsid w:val="00FD6E5D"/>
    <w:pPr>
      <w:keepNext/>
      <w:suppressAutoHyphens/>
      <w:spacing w:before="240" w:after="120" w:line="360" w:lineRule="auto"/>
      <w:jc w:val="center"/>
    </w:pPr>
    <w:rPr>
      <w:rFonts w:ascii="Helvetica" w:eastAsia="Times New Roman" w:hAnsi="Helvetica" w:cs="Helvetica"/>
      <w:i/>
      <w:iCs/>
      <w:noProof/>
      <w:sz w:val="28"/>
      <w:szCs w:val="28"/>
      <w:lang w:eastAsia="de-DE"/>
    </w:rPr>
  </w:style>
  <w:style w:type="character" w:customStyle="1" w:styleId="UntertitelZchn">
    <w:name w:val="Untertitel Zchn"/>
    <w:basedOn w:val="Absatz-Standardschriftart"/>
    <w:link w:val="Untertitel"/>
    <w:rsid w:val="00FD6E5D"/>
    <w:rPr>
      <w:rFonts w:ascii="Helvetica" w:eastAsia="Times New Roman" w:hAnsi="Helvetica" w:cs="Helvetica"/>
      <w:i/>
      <w:iCs/>
      <w:noProof/>
      <w:sz w:val="28"/>
      <w:szCs w:val="2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41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1662"/>
  </w:style>
  <w:style w:type="paragraph" w:styleId="Fuzeile">
    <w:name w:val="footer"/>
    <w:basedOn w:val="Standard"/>
    <w:link w:val="FuzeileZchn"/>
    <w:uiPriority w:val="99"/>
    <w:unhideWhenUsed/>
    <w:rsid w:val="00741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1662"/>
  </w:style>
  <w:style w:type="character" w:customStyle="1" w:styleId="berschrift1Zchn">
    <w:name w:val="Überschrift 1 Zchn"/>
    <w:basedOn w:val="Absatz-Standardschriftart"/>
    <w:link w:val="berschrift1"/>
    <w:uiPriority w:val="9"/>
    <w:rsid w:val="009C1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eitenzahl">
    <w:name w:val="page number"/>
    <w:basedOn w:val="Absatz-Standardschriftart"/>
    <w:rsid w:val="009C1D4D"/>
  </w:style>
  <w:style w:type="table" w:styleId="Tabellenraster">
    <w:name w:val="Table Grid"/>
    <w:basedOn w:val="NormaleTabelle"/>
    <w:uiPriority w:val="39"/>
    <w:rsid w:val="009C1D4D"/>
    <w:pPr>
      <w:widowControl w:val="0"/>
      <w:suppressAutoHyphens/>
      <w:spacing w:after="142" w:line="240" w:lineRule="auto"/>
      <w:ind w:left="850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C1D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8756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8756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8756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875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8756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150F88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E53111"/>
    <w:pPr>
      <w:ind w:left="720"/>
      <w:contextualSpacing/>
    </w:pPr>
  </w:style>
  <w:style w:type="character" w:customStyle="1" w:styleId="cf01">
    <w:name w:val="cf01"/>
    <w:basedOn w:val="Absatz-Standardschriftart"/>
    <w:rsid w:val="00322359"/>
    <w:rPr>
      <w:rFonts w:ascii="Segoe UI" w:hAnsi="Segoe UI" w:cs="Segoe UI" w:hint="default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221B4C"/>
    <w:rPr>
      <w:color w:val="666666"/>
    </w:rPr>
  </w:style>
  <w:style w:type="character" w:styleId="Hyperlink">
    <w:name w:val="Hyperlink"/>
    <w:basedOn w:val="Absatz-Standardschriftart"/>
    <w:uiPriority w:val="99"/>
    <w:unhideWhenUsed/>
    <w:rsid w:val="00B94EE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94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7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32d5e-146a-43bf-bce7-2efcc2ea5b03">
      <Terms xmlns="http://schemas.microsoft.com/office/infopath/2007/PartnerControls"/>
    </lcf76f155ced4ddcb4097134ff3c332f>
    <TaxCatchAll xmlns="bc7eafda-d430-4e36-b99f-b772f04eae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376BBF623BE1419C705CFC7199A2AF" ma:contentTypeVersion="15" ma:contentTypeDescription="Ein neues Dokument erstellen." ma:contentTypeScope="" ma:versionID="149f202fe648d8bce3d89aace5f9175f">
  <xsd:schema xmlns:xsd="http://www.w3.org/2001/XMLSchema" xmlns:xs="http://www.w3.org/2001/XMLSchema" xmlns:p="http://schemas.microsoft.com/office/2006/metadata/properties" xmlns:ns2="0cf32d5e-146a-43bf-bce7-2efcc2ea5b03" xmlns:ns3="bc7eafda-d430-4e36-b99f-b772f04eae8b" targetNamespace="http://schemas.microsoft.com/office/2006/metadata/properties" ma:root="true" ma:fieldsID="36ac04b61f90f7a1fbafe8c4d0c663de" ns2:_="" ns3:_="">
    <xsd:import namespace="0cf32d5e-146a-43bf-bce7-2efcc2ea5b03"/>
    <xsd:import namespace="bc7eafda-d430-4e36-b99f-b772f04eae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32d5e-146a-43bf-bce7-2efcc2ea5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eafda-d430-4e36-b99f-b772f04eae8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9a0ff23-612c-453b-a91a-8db4c963edfe}" ma:internalName="TaxCatchAll" ma:showField="CatchAllData" ma:web="bc7eafda-d430-4e36-b99f-b772f04eae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BE63C-178B-47A7-80E2-4033DB784B51}">
  <ds:schemaRefs>
    <ds:schemaRef ds:uri="http://schemas.microsoft.com/office/2006/metadata/properties"/>
    <ds:schemaRef ds:uri="http://schemas.microsoft.com/office/infopath/2007/PartnerControls"/>
    <ds:schemaRef ds:uri="0cf32d5e-146a-43bf-bce7-2efcc2ea5b03"/>
    <ds:schemaRef ds:uri="bc7eafda-d430-4e36-b99f-b772f04eae8b"/>
  </ds:schemaRefs>
</ds:datastoreItem>
</file>

<file path=customXml/itemProps2.xml><?xml version="1.0" encoding="utf-8"?>
<ds:datastoreItem xmlns:ds="http://schemas.openxmlformats.org/officeDocument/2006/customXml" ds:itemID="{310708F5-4972-41B7-86D6-0F774F632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F9C1-2153-472F-857B-58EF728B4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32d5e-146a-43bf-bce7-2efcc2ea5b03"/>
    <ds:schemaRef ds:uri="bc7eafda-d430-4e36-b99f-b772f04eae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7CE64F-0494-4E75-8B78-923F7DF87F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1bd299f-351c-4bd9-8b4f-3c7bc9fa9a32}" enabled="0" method="" siteId="{a1bd299f-351c-4bd9-8b4f-3c7bc9fa9a3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2425</Characters>
  <Application>Microsoft Office Word</Application>
  <DocSecurity>8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Die Autobahn GmbH des Bundes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Lunkwitz-Langer, Michael</dc:creator>
  <cp:keywords/>
  <dc:description/>
  <cp:lastModifiedBy>Wolowelsky, Wladislaw</cp:lastModifiedBy>
  <cp:revision>25</cp:revision>
  <cp:lastPrinted>2025-06-24T15:39:00Z</cp:lastPrinted>
  <dcterms:created xsi:type="dcterms:W3CDTF">2026-06-10T10:50:00Z</dcterms:created>
  <dcterms:modified xsi:type="dcterms:W3CDTF">2026-08-18T12:31:00Z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0x01010024376BBF623BE1419C705CFC7199A2AF</vt:lpwstr>
  </property>
  <property fmtid="{D5CDD505-2E9C-101B-9397-08002B2CF9AE}" pid="3" name="MediaServiceImageTags">
    <vt:lpwstr/>
  </property>
</Properties>
</file>